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C6683" w14:textId="77777777" w:rsidR="008E7375" w:rsidRPr="008E7375" w:rsidRDefault="008E7375" w:rsidP="00C34B3F">
      <w:pPr>
        <w:jc w:val="both"/>
        <w:rPr>
          <w:rFonts w:ascii="Century Schoolbook" w:hAnsi="Century Schoolbook"/>
          <w:b/>
          <w:smallCaps/>
          <w:sz w:val="28"/>
        </w:rPr>
      </w:pPr>
      <w:r w:rsidRPr="008E7375">
        <w:rPr>
          <w:rFonts w:ascii="Century Schoolbook" w:hAnsi="Century Schoolbook"/>
          <w:b/>
          <w:smallCaps/>
          <w:sz w:val="28"/>
        </w:rPr>
        <w:t xml:space="preserve">The Problem of Comedy </w:t>
      </w:r>
    </w:p>
    <w:p w14:paraId="68959AE3" w14:textId="77777777" w:rsidR="008E7375" w:rsidRDefault="008E7375" w:rsidP="00C34B3F">
      <w:pPr>
        <w:jc w:val="both"/>
        <w:rPr>
          <w:rFonts w:ascii="Century Schoolbook" w:hAnsi="Century Schoolbook"/>
          <w:b/>
        </w:rPr>
      </w:pPr>
      <w:r w:rsidRPr="008E7375">
        <w:rPr>
          <w:rFonts w:ascii="Century Schoolbook" w:hAnsi="Century Schoolbook"/>
          <w:b/>
        </w:rPr>
        <w:t xml:space="preserve">by Robert McKee (from </w:t>
      </w:r>
      <w:r w:rsidRPr="008E7375">
        <w:rPr>
          <w:rFonts w:ascii="Century Schoolbook" w:hAnsi="Century Schoolbook"/>
          <w:b/>
          <w:i/>
        </w:rPr>
        <w:t>The Story</w:t>
      </w:r>
      <w:r w:rsidRPr="008E7375">
        <w:rPr>
          <w:rFonts w:ascii="Century Schoolbook" w:hAnsi="Century Schoolbook"/>
          <w:b/>
        </w:rPr>
        <w:t>)</w:t>
      </w:r>
    </w:p>
    <w:p w14:paraId="4E63D480" w14:textId="77777777" w:rsidR="008E7375" w:rsidRPr="008E7375" w:rsidRDefault="008E7375" w:rsidP="00C34B3F">
      <w:pPr>
        <w:jc w:val="both"/>
        <w:rPr>
          <w:rFonts w:ascii="Century Schoolbook" w:hAnsi="Century Schoolbook"/>
          <w:b/>
        </w:rPr>
      </w:pPr>
    </w:p>
    <w:p w14:paraId="66DC0AC3" w14:textId="77777777" w:rsidR="008E7375" w:rsidRDefault="008E7375" w:rsidP="00C34B3F">
      <w:pPr>
        <w:jc w:val="both"/>
        <w:rPr>
          <w:rFonts w:ascii="Century Schoolbook" w:hAnsi="Century Schoolbook"/>
        </w:rPr>
      </w:pPr>
      <w:r w:rsidRPr="008E7375">
        <w:rPr>
          <w:rFonts w:ascii="Century Schoolbook" w:hAnsi="Century Schoolbook"/>
        </w:rPr>
        <w:t>Comedy writers often feel that in their wild world the principles that guide the dramatist don’t apply. But whether coolly satiric or madly farcical, comedy is simply another form of storytelling. There are, however, important exceptions that begin in the deep division between the comic and tragic visions of life.</w:t>
      </w:r>
    </w:p>
    <w:p w14:paraId="2295D9FF" w14:textId="77777777" w:rsidR="008E7375" w:rsidRDefault="008E7375" w:rsidP="00C34B3F">
      <w:pPr>
        <w:jc w:val="both"/>
        <w:rPr>
          <w:rFonts w:ascii="Century Schoolbook" w:hAnsi="Century Schoolbook"/>
        </w:rPr>
      </w:pPr>
    </w:p>
    <w:p w14:paraId="69D8C87A" w14:textId="77777777" w:rsidR="008E7375" w:rsidRDefault="008E7375" w:rsidP="00C34B3F">
      <w:pPr>
        <w:jc w:val="both"/>
        <w:rPr>
          <w:rFonts w:ascii="Century Schoolbook" w:hAnsi="Century Schoolbook"/>
        </w:rPr>
      </w:pPr>
      <w:r w:rsidRPr="008E7375">
        <w:rPr>
          <w:rFonts w:ascii="Century Schoolbook" w:hAnsi="Century Schoolbook"/>
        </w:rPr>
        <w:t xml:space="preserve">The dramatist admires humanity and creates works that say, in essence: Under the worst of circumstances the human spirit is magniﬁcent. Comedy points out that in the best of circumstances human beings ﬁnd some way to screw up. </w:t>
      </w:r>
    </w:p>
    <w:p w14:paraId="3C8FDD0B" w14:textId="77777777" w:rsidR="008E7375" w:rsidRDefault="008E7375" w:rsidP="00C34B3F">
      <w:pPr>
        <w:jc w:val="both"/>
        <w:rPr>
          <w:rFonts w:ascii="Century Schoolbook" w:hAnsi="Century Schoolbook"/>
        </w:rPr>
      </w:pPr>
    </w:p>
    <w:p w14:paraId="761FB7F9" w14:textId="77777777" w:rsidR="008E7375" w:rsidRDefault="008E7375" w:rsidP="00C34B3F">
      <w:pPr>
        <w:jc w:val="both"/>
        <w:rPr>
          <w:rFonts w:ascii="Century Schoolbook" w:hAnsi="Century Schoolbook"/>
        </w:rPr>
      </w:pPr>
      <w:r w:rsidRPr="008E7375">
        <w:rPr>
          <w:rFonts w:ascii="Century Schoolbook" w:hAnsi="Century Schoolbook"/>
        </w:rPr>
        <w:t xml:space="preserve">When we peek behind the grinning mask of comic cynicism, we ﬁnd a frustrated idealist. The comic sensibility wants the world to be perfect, but when it looks around, it ﬁnds greed, corruption, lunacy. The result is an angry and depressed artist. If you doubt that, ask one over for dinner. Every host in Hollywood has made that mistake: “Let’s invite some comedy writers to the party! That’ll brighten things up.” Sure . . . till the paramedics arrive. </w:t>
      </w:r>
    </w:p>
    <w:p w14:paraId="39E1C883" w14:textId="77777777" w:rsidR="008E7375" w:rsidRDefault="008E7375" w:rsidP="00C34B3F">
      <w:pPr>
        <w:jc w:val="both"/>
        <w:rPr>
          <w:rFonts w:ascii="Century Schoolbook" w:hAnsi="Century Schoolbook"/>
        </w:rPr>
      </w:pPr>
    </w:p>
    <w:p w14:paraId="25D62993" w14:textId="77777777" w:rsidR="008E7375" w:rsidRDefault="008E7375" w:rsidP="00C34B3F">
      <w:pPr>
        <w:jc w:val="both"/>
        <w:rPr>
          <w:rFonts w:ascii="Century Schoolbook" w:hAnsi="Century Schoolbook"/>
        </w:rPr>
      </w:pPr>
      <w:r w:rsidRPr="008E7375">
        <w:rPr>
          <w:rFonts w:ascii="Century Schoolbook" w:hAnsi="Century Schoolbook"/>
        </w:rPr>
        <w:t xml:space="preserve">These angry idealists, however, know that if they lecture the world about what a rotten place it is, no one will listen. But if they trivialize the exalted, pull the trousers down on snobbery, if they expose society for its tyranny, folly, and greed, and get people to laugh, then maybe things will change. Or balance. So God bless comedy writers. What would life be like without them? </w:t>
      </w:r>
    </w:p>
    <w:p w14:paraId="2405BA08" w14:textId="77777777" w:rsidR="008E7375" w:rsidRDefault="008E7375" w:rsidP="00C34B3F">
      <w:pPr>
        <w:jc w:val="both"/>
        <w:rPr>
          <w:rFonts w:ascii="Century Schoolbook" w:hAnsi="Century Schoolbook"/>
        </w:rPr>
      </w:pPr>
    </w:p>
    <w:p w14:paraId="0ABE7F47" w14:textId="52D5151C" w:rsidR="008E7375" w:rsidRDefault="008E7375" w:rsidP="00C34B3F">
      <w:pPr>
        <w:jc w:val="both"/>
        <w:rPr>
          <w:rFonts w:ascii="Century Schoolbook" w:hAnsi="Century Schoolbook"/>
        </w:rPr>
      </w:pPr>
      <w:r w:rsidRPr="008E7375">
        <w:rPr>
          <w:rFonts w:ascii="Century Schoolbook" w:hAnsi="Century Schoolbook"/>
        </w:rPr>
        <w:t xml:space="preserve">Comedy is pure: If the audience laughs, it works; if it doesn’t laugh, it doesn’t work. End of discussion. That’s why critics hate comedy; there’s nothing to say. If I were to argue that </w:t>
      </w:r>
      <w:r w:rsidR="00C34B3F" w:rsidRPr="00C34B3F">
        <w:rPr>
          <w:rFonts w:ascii="Century Schoolbook" w:hAnsi="Century Schoolbook"/>
          <w:i/>
        </w:rPr>
        <w:t>Citizen Kane</w:t>
      </w:r>
      <w:r w:rsidR="00C34B3F" w:rsidRPr="008E7375">
        <w:rPr>
          <w:rFonts w:ascii="Century Schoolbook" w:hAnsi="Century Schoolbook"/>
        </w:rPr>
        <w:t xml:space="preserve"> </w:t>
      </w:r>
      <w:r w:rsidRPr="008E7375">
        <w:rPr>
          <w:rFonts w:ascii="Century Schoolbook" w:hAnsi="Century Schoolbook"/>
        </w:rPr>
        <w:t>is a bloated exercise in razzle-dazzle spectacle, populated by stereotypical characters, twisted with manipulative storytelling,</w:t>
      </w:r>
      <w:r>
        <w:rPr>
          <w:rFonts w:ascii="Century Schoolbook" w:hAnsi="Century Schoolbook"/>
        </w:rPr>
        <w:t xml:space="preserve"> </w:t>
      </w:r>
      <w:r w:rsidRPr="008E7375">
        <w:rPr>
          <w:rFonts w:ascii="Century Schoolbook" w:hAnsi="Century Schoolbook"/>
        </w:rPr>
        <w:t xml:space="preserve">stuffed full of self-contradictory Freudian and </w:t>
      </w:r>
      <w:proofErr w:type="spellStart"/>
      <w:r w:rsidRPr="008E7375">
        <w:rPr>
          <w:rFonts w:ascii="Century Schoolbook" w:hAnsi="Century Schoolbook"/>
        </w:rPr>
        <w:t>Pirandellian</w:t>
      </w:r>
      <w:proofErr w:type="spellEnd"/>
      <w:r w:rsidRPr="008E7375">
        <w:rPr>
          <w:rFonts w:ascii="Century Schoolbook" w:hAnsi="Century Schoolbook"/>
        </w:rPr>
        <w:t xml:space="preserve"> clichés, made by a heavy-handed </w:t>
      </w:r>
      <w:proofErr w:type="spellStart"/>
      <w:r>
        <w:rPr>
          <w:rFonts w:ascii="Century Schoolbook" w:hAnsi="Century Schoolbook"/>
        </w:rPr>
        <w:t>s</w:t>
      </w:r>
      <w:r w:rsidRPr="008E7375">
        <w:rPr>
          <w:rFonts w:ascii="Century Schoolbook" w:hAnsi="Century Schoolbook"/>
        </w:rPr>
        <w:t>h</w:t>
      </w:r>
      <w:bookmarkStart w:id="0" w:name="_GoBack"/>
      <w:bookmarkEnd w:id="0"/>
      <w:r w:rsidRPr="008E7375">
        <w:rPr>
          <w:rFonts w:ascii="Century Schoolbook" w:hAnsi="Century Schoolbook"/>
        </w:rPr>
        <w:t>owoff</w:t>
      </w:r>
      <w:proofErr w:type="spellEnd"/>
      <w:r w:rsidRPr="008E7375">
        <w:rPr>
          <w:rFonts w:ascii="Century Schoolbook" w:hAnsi="Century Schoolbook"/>
        </w:rPr>
        <w:t xml:space="preserve"> out to impress the world, we might bicker forever because the </w:t>
      </w:r>
      <w:r w:rsidR="00C34B3F" w:rsidRPr="00C34B3F">
        <w:rPr>
          <w:rFonts w:ascii="Century Schoolbook" w:hAnsi="Century Schoolbook"/>
          <w:i/>
        </w:rPr>
        <w:t>Citizen Kane</w:t>
      </w:r>
      <w:r w:rsidR="00C34B3F" w:rsidRPr="008E7375">
        <w:rPr>
          <w:rFonts w:ascii="Century Schoolbook" w:hAnsi="Century Schoolbook"/>
        </w:rPr>
        <w:t xml:space="preserve"> </w:t>
      </w:r>
      <w:r w:rsidRPr="008E7375">
        <w:rPr>
          <w:rFonts w:ascii="Century Schoolbook" w:hAnsi="Century Schoolbook"/>
        </w:rPr>
        <w:t xml:space="preserve">audience is silent. But if I were to say </w:t>
      </w:r>
      <w:r w:rsidRPr="00C34B3F">
        <w:rPr>
          <w:rFonts w:ascii="Century Schoolbook" w:hAnsi="Century Schoolbook"/>
          <w:i/>
        </w:rPr>
        <w:t>A</w:t>
      </w:r>
      <w:r w:rsidRPr="008E7375">
        <w:rPr>
          <w:rFonts w:ascii="Century Schoolbook" w:hAnsi="Century Schoolbook"/>
        </w:rPr>
        <w:t xml:space="preserve"> </w:t>
      </w:r>
      <w:r w:rsidR="00C34B3F" w:rsidRPr="00C34B3F">
        <w:rPr>
          <w:rFonts w:ascii="Century Schoolbook" w:hAnsi="Century Schoolbook"/>
          <w:i/>
        </w:rPr>
        <w:t>Fish Called Wanda</w:t>
      </w:r>
      <w:r w:rsidR="00C34B3F" w:rsidRPr="008E7375">
        <w:rPr>
          <w:rFonts w:ascii="Century Schoolbook" w:hAnsi="Century Schoolbook"/>
        </w:rPr>
        <w:t xml:space="preserve"> </w:t>
      </w:r>
      <w:r w:rsidRPr="008E7375">
        <w:rPr>
          <w:rFonts w:ascii="Century Schoolbook" w:hAnsi="Century Schoolbook"/>
        </w:rPr>
        <w:t xml:space="preserve">is not funny, you’ll pity me and walk away. In comedy laughter settles all arguments. </w:t>
      </w:r>
    </w:p>
    <w:p w14:paraId="49258D60" w14:textId="77777777" w:rsidR="008E7375" w:rsidRDefault="008E7375" w:rsidP="00C34B3F">
      <w:pPr>
        <w:jc w:val="both"/>
        <w:rPr>
          <w:rFonts w:ascii="Century Schoolbook" w:hAnsi="Century Schoolbook"/>
        </w:rPr>
      </w:pPr>
    </w:p>
    <w:p w14:paraId="40AD79C3" w14:textId="30A725A6" w:rsidR="008E7375" w:rsidRDefault="008E7375" w:rsidP="00C34B3F">
      <w:pPr>
        <w:jc w:val="both"/>
        <w:rPr>
          <w:rFonts w:ascii="Century Schoolbook" w:hAnsi="Century Schoolbook"/>
        </w:rPr>
      </w:pPr>
      <w:r w:rsidRPr="008E7375">
        <w:rPr>
          <w:rFonts w:ascii="Century Schoolbook" w:hAnsi="Century Schoolbook"/>
        </w:rPr>
        <w:t>The dramatist is fascinated by the inner life, the passions and sins, madness and dreams of the human heart. But not the comedy writer. He fixes on the social life</w:t>
      </w:r>
      <w:r w:rsidR="00C34B3F">
        <w:rPr>
          <w:rFonts w:ascii="Century Schoolbook" w:hAnsi="Century Schoolbook"/>
        </w:rPr>
        <w:t xml:space="preserve"> – </w:t>
      </w:r>
      <w:r>
        <w:rPr>
          <w:rFonts w:ascii="Century Schoolbook" w:hAnsi="Century Schoolbook"/>
        </w:rPr>
        <w:t>the idiocy, arrogance, and bru</w:t>
      </w:r>
      <w:r w:rsidRPr="008E7375">
        <w:rPr>
          <w:rFonts w:ascii="Century Schoolbook" w:hAnsi="Century Schoolbook"/>
        </w:rPr>
        <w:t>tality in society. The comedy writer si</w:t>
      </w:r>
      <w:r>
        <w:rPr>
          <w:rFonts w:ascii="Century Schoolbook" w:hAnsi="Century Schoolbook"/>
        </w:rPr>
        <w:t>ngles out a particular institu</w:t>
      </w:r>
      <w:r w:rsidRPr="008E7375">
        <w:rPr>
          <w:rFonts w:ascii="Century Schoolbook" w:hAnsi="Century Schoolbook"/>
        </w:rPr>
        <w:t xml:space="preserve">tion that he feels has become encrusted with hypocrisy and folly, then goes on the attack. Often we can spot the social institution under assault by noting the film’s title. </w:t>
      </w:r>
    </w:p>
    <w:p w14:paraId="5A24F82B" w14:textId="77777777" w:rsidR="008E7375" w:rsidRDefault="008E7375" w:rsidP="00C34B3F">
      <w:pPr>
        <w:jc w:val="both"/>
        <w:rPr>
          <w:rFonts w:ascii="Century Schoolbook" w:hAnsi="Century Schoolbook"/>
        </w:rPr>
      </w:pPr>
    </w:p>
    <w:p w14:paraId="57516AA7" w14:textId="7198DD38" w:rsidR="008E7375" w:rsidRDefault="008E7375" w:rsidP="00C34B3F">
      <w:pPr>
        <w:jc w:val="both"/>
        <w:rPr>
          <w:rFonts w:ascii="Century Schoolbook" w:hAnsi="Century Schoolbook"/>
        </w:rPr>
      </w:pPr>
      <w:r w:rsidRPr="008E7375">
        <w:rPr>
          <w:rFonts w:ascii="Century Schoolbook" w:hAnsi="Century Schoolbook"/>
        </w:rPr>
        <w:t xml:space="preserve">THE RULING CLASS attacks the rich; so too </w:t>
      </w:r>
      <w:r w:rsidR="00C34B3F" w:rsidRPr="00C34B3F">
        <w:rPr>
          <w:rFonts w:ascii="Century Schoolbook" w:hAnsi="Century Schoolbook"/>
          <w:i/>
        </w:rPr>
        <w:t>Trading Places. A Night at</w:t>
      </w:r>
      <w:r w:rsidR="00C34B3F" w:rsidRPr="008E7375">
        <w:rPr>
          <w:rFonts w:ascii="Century Schoolbook" w:hAnsi="Century Schoolbook"/>
        </w:rPr>
        <w:t xml:space="preserve"> </w:t>
      </w:r>
      <w:r w:rsidR="00C34B3F" w:rsidRPr="00C34B3F">
        <w:rPr>
          <w:rFonts w:ascii="Century Schoolbook" w:hAnsi="Century Schoolbook"/>
          <w:i/>
        </w:rPr>
        <w:t>The Opera</w:t>
      </w:r>
      <w:r w:rsidRPr="008E7375">
        <w:rPr>
          <w:rFonts w:ascii="Century Schoolbook" w:hAnsi="Century Schoolbook"/>
        </w:rPr>
        <w:t xml:space="preserve">, </w:t>
      </w:r>
      <w:r w:rsidR="00C34B3F" w:rsidRPr="00C34B3F">
        <w:rPr>
          <w:rFonts w:ascii="Century Schoolbook" w:hAnsi="Century Schoolbook"/>
          <w:i/>
        </w:rPr>
        <w:t>My Man Godfrey</w:t>
      </w:r>
      <w:r w:rsidR="00C34B3F">
        <w:rPr>
          <w:rFonts w:ascii="Century Schoolbook" w:hAnsi="Century Schoolbook"/>
        </w:rPr>
        <w:t>,</w:t>
      </w:r>
      <w:r w:rsidRPr="008E7375">
        <w:rPr>
          <w:rFonts w:ascii="Century Schoolbook" w:hAnsi="Century Schoolbook"/>
        </w:rPr>
        <w:t xml:space="preserve"> </w:t>
      </w:r>
      <w:r w:rsidR="00C34B3F" w:rsidRPr="00C34B3F">
        <w:rPr>
          <w:rFonts w:ascii="Century Schoolbook" w:hAnsi="Century Schoolbook"/>
          <w:i/>
        </w:rPr>
        <w:t>M*A*S*H</w:t>
      </w:r>
      <w:r w:rsidR="00C34B3F" w:rsidRPr="008E7375">
        <w:rPr>
          <w:rFonts w:ascii="Century Schoolbook" w:hAnsi="Century Schoolbook"/>
        </w:rPr>
        <w:t xml:space="preserve"> </w:t>
      </w:r>
      <w:r w:rsidRPr="008E7375">
        <w:rPr>
          <w:rFonts w:ascii="Century Schoolbook" w:hAnsi="Century Schoolbook"/>
        </w:rPr>
        <w:t xml:space="preserve">assaults the military, as do </w:t>
      </w:r>
      <w:r w:rsidR="00C34B3F" w:rsidRPr="00C34B3F">
        <w:rPr>
          <w:rFonts w:ascii="Century Schoolbook" w:hAnsi="Century Schoolbook"/>
          <w:i/>
        </w:rPr>
        <w:t>Private Benjamin</w:t>
      </w:r>
      <w:r w:rsidR="00C34B3F">
        <w:rPr>
          <w:rFonts w:ascii="Century Schoolbook" w:hAnsi="Century Schoolbook"/>
        </w:rPr>
        <w:t xml:space="preserve"> and </w:t>
      </w:r>
      <w:r w:rsidR="00C34B3F" w:rsidRPr="00C34B3F">
        <w:rPr>
          <w:rFonts w:ascii="Century Schoolbook" w:hAnsi="Century Schoolbook"/>
          <w:i/>
        </w:rPr>
        <w:t>Stripes</w:t>
      </w:r>
      <w:r w:rsidR="00C34B3F">
        <w:rPr>
          <w:rFonts w:ascii="Century Schoolbook" w:hAnsi="Century Schoolbook"/>
        </w:rPr>
        <w:t xml:space="preserve">. Romantic Comedies – </w:t>
      </w:r>
      <w:r w:rsidR="00C34B3F" w:rsidRPr="00C34B3F">
        <w:rPr>
          <w:rFonts w:ascii="Century Schoolbook" w:hAnsi="Century Schoolbook"/>
          <w:i/>
        </w:rPr>
        <w:t>His Girl Friday</w:t>
      </w:r>
      <w:r w:rsidRPr="008E7375">
        <w:rPr>
          <w:rFonts w:ascii="Century Schoolbook" w:hAnsi="Century Schoolbook"/>
        </w:rPr>
        <w:t xml:space="preserve">, </w:t>
      </w:r>
      <w:r w:rsidR="00C34B3F" w:rsidRPr="00C34B3F">
        <w:rPr>
          <w:rFonts w:ascii="Century Schoolbook" w:hAnsi="Century Schoolbook"/>
          <w:i/>
        </w:rPr>
        <w:t>The Lady Eve, When Harry Met Sally</w:t>
      </w:r>
      <w:r w:rsidR="00C34B3F">
        <w:rPr>
          <w:rFonts w:ascii="Century Schoolbook" w:hAnsi="Century Schoolbook"/>
        </w:rPr>
        <w:t xml:space="preserve"> – </w:t>
      </w:r>
      <w:r w:rsidRPr="008E7375">
        <w:rPr>
          <w:rFonts w:ascii="Century Schoolbook" w:hAnsi="Century Schoolbook"/>
        </w:rPr>
        <w:t xml:space="preserve">satirize the institution of courtship. </w:t>
      </w:r>
      <w:r w:rsidR="00C34B3F" w:rsidRPr="00C34B3F">
        <w:rPr>
          <w:rFonts w:ascii="Century Schoolbook" w:hAnsi="Century Schoolbook"/>
          <w:i/>
        </w:rPr>
        <w:t>Network, Police Academy, Animal House</w:t>
      </w:r>
      <w:r w:rsidR="00C34B3F">
        <w:rPr>
          <w:rFonts w:ascii="Century Schoolbook" w:hAnsi="Century Schoolbook"/>
          <w:i/>
        </w:rPr>
        <w:t>,</w:t>
      </w:r>
      <w:r w:rsidR="00C34B3F" w:rsidRPr="00C34B3F">
        <w:rPr>
          <w:rFonts w:ascii="Century Schoolbook" w:hAnsi="Century Schoolbook"/>
          <w:i/>
        </w:rPr>
        <w:t xml:space="preserve"> This Is Spinal Tap, </w:t>
      </w:r>
      <w:proofErr w:type="spellStart"/>
      <w:r w:rsidR="00C34B3F" w:rsidRPr="00C34B3F">
        <w:rPr>
          <w:rFonts w:ascii="Century Schoolbook" w:hAnsi="Century Schoolbook"/>
          <w:i/>
        </w:rPr>
        <w:t>Prizzi's</w:t>
      </w:r>
      <w:proofErr w:type="spellEnd"/>
      <w:r w:rsidR="00C34B3F" w:rsidRPr="00C34B3F">
        <w:rPr>
          <w:rFonts w:ascii="Century Schoolbook" w:hAnsi="Century Schoolbook"/>
          <w:i/>
        </w:rPr>
        <w:t xml:space="preserve"> </w:t>
      </w:r>
      <w:proofErr w:type="spellStart"/>
      <w:r w:rsidR="00C34B3F" w:rsidRPr="00C34B3F">
        <w:rPr>
          <w:rFonts w:ascii="Century Schoolbook" w:hAnsi="Century Schoolbook"/>
          <w:i/>
        </w:rPr>
        <w:t>Honor</w:t>
      </w:r>
      <w:proofErr w:type="spellEnd"/>
      <w:r w:rsidR="00C34B3F" w:rsidRPr="00C34B3F">
        <w:rPr>
          <w:rFonts w:ascii="Century Schoolbook" w:hAnsi="Century Schoolbook"/>
          <w:i/>
        </w:rPr>
        <w:t xml:space="preserve">, The Producers, </w:t>
      </w:r>
      <w:proofErr w:type="spellStart"/>
      <w:r w:rsidR="00C34B3F" w:rsidRPr="00C34B3F">
        <w:rPr>
          <w:rFonts w:ascii="Century Schoolbook" w:hAnsi="Century Schoolbook"/>
          <w:i/>
        </w:rPr>
        <w:t>Dr.</w:t>
      </w:r>
      <w:proofErr w:type="spellEnd"/>
      <w:r w:rsidR="00C34B3F" w:rsidRPr="00C34B3F">
        <w:rPr>
          <w:rFonts w:ascii="Century Schoolbook" w:hAnsi="Century Schoolbook"/>
          <w:i/>
        </w:rPr>
        <w:t xml:space="preserve"> Strangelove, Nasty Habits</w:t>
      </w:r>
      <w:r w:rsidRPr="008E7375">
        <w:rPr>
          <w:rFonts w:ascii="Century Schoolbook" w:hAnsi="Century Schoolbook"/>
        </w:rPr>
        <w:t xml:space="preserve">, and </w:t>
      </w:r>
      <w:r w:rsidR="00C34B3F" w:rsidRPr="00C34B3F">
        <w:rPr>
          <w:rFonts w:ascii="Century Schoolbook" w:hAnsi="Century Schoolbook"/>
          <w:i/>
        </w:rPr>
        <w:t>Camp Nowhere</w:t>
      </w:r>
      <w:r w:rsidRPr="008E7375">
        <w:rPr>
          <w:rFonts w:ascii="Century Schoolbook" w:hAnsi="Century Schoolbook"/>
        </w:rPr>
        <w:t xml:space="preserve"> strike at television, school, fraternities, rock ’n’ roll, the mafia, the theatre, Cold War politics, the Catholic Church, and summer camp, </w:t>
      </w:r>
      <w:r w:rsidRPr="008E7375">
        <w:rPr>
          <w:rFonts w:ascii="Century Schoolbook" w:hAnsi="Century Schoolbook"/>
        </w:rPr>
        <w:lastRenderedPageBreak/>
        <w:t xml:space="preserve">respectively. If a film genre grows thick with self-importance, it too is ripe for mockery: </w:t>
      </w:r>
      <w:r w:rsidR="00C34B3F" w:rsidRPr="00C34B3F">
        <w:rPr>
          <w:rFonts w:ascii="Century Schoolbook" w:hAnsi="Century Schoolbook"/>
          <w:i/>
        </w:rPr>
        <w:t>Airplane, Young Frankenstein, Naked Gun</w:t>
      </w:r>
      <w:r w:rsidRPr="008E7375">
        <w:rPr>
          <w:rFonts w:ascii="Century Schoolbook" w:hAnsi="Century Schoolbook"/>
        </w:rPr>
        <w:t xml:space="preserve">. What was known as Comedy of Manners has become the sitcom-a satire of middle-class behaviour. </w:t>
      </w:r>
    </w:p>
    <w:p w14:paraId="69756B1F" w14:textId="77777777" w:rsidR="008E7375" w:rsidRDefault="008E7375" w:rsidP="00C34B3F">
      <w:pPr>
        <w:jc w:val="both"/>
        <w:rPr>
          <w:rFonts w:ascii="Century Schoolbook" w:hAnsi="Century Schoolbook"/>
        </w:rPr>
      </w:pPr>
    </w:p>
    <w:p w14:paraId="589B7806" w14:textId="77777777" w:rsidR="008E7375" w:rsidRDefault="008E7375" w:rsidP="00C34B3F">
      <w:pPr>
        <w:jc w:val="both"/>
        <w:rPr>
          <w:rFonts w:ascii="Century Schoolbook" w:hAnsi="Century Schoolbook"/>
        </w:rPr>
      </w:pPr>
      <w:r w:rsidRPr="008E7375">
        <w:rPr>
          <w:rFonts w:ascii="Century Schoolbook" w:hAnsi="Century Schoolbook"/>
        </w:rPr>
        <w:t>When a society cannot ridicule and criticize its institutions, it cannot laugh. The shortest book ever written would be the history of German humour, a culture that has suffered spells of paralyzing fear of authorit</w:t>
      </w:r>
      <w:r>
        <w:rPr>
          <w:rFonts w:ascii="Century Schoolbook" w:hAnsi="Century Schoolbook"/>
        </w:rPr>
        <w:t xml:space="preserve">y. Comedy is at heart an angry, </w:t>
      </w:r>
      <w:r w:rsidRPr="008E7375">
        <w:rPr>
          <w:rFonts w:ascii="Century Schoolbook" w:hAnsi="Century Schoolbook"/>
        </w:rPr>
        <w:t>antisocial art. To solve the problem of weak comedy, therefore, the writer first asks: What am I angry about? He finds that aspect of society that heats his blood and goes on an assault.</w:t>
      </w:r>
    </w:p>
    <w:p w14:paraId="3082057E" w14:textId="77777777" w:rsidR="002C74AC" w:rsidRDefault="002C74AC" w:rsidP="00C34B3F">
      <w:pPr>
        <w:jc w:val="both"/>
        <w:rPr>
          <w:rFonts w:ascii="Century Schoolbook" w:hAnsi="Century Schoolbook"/>
        </w:rPr>
      </w:pPr>
    </w:p>
    <w:tbl>
      <w:tblPr>
        <w:tblStyle w:val="TableGrid"/>
        <w:tblW w:w="0" w:type="auto"/>
        <w:tblLook w:val="04A0" w:firstRow="1" w:lastRow="0" w:firstColumn="1" w:lastColumn="0" w:noHBand="0" w:noVBand="1"/>
      </w:tblPr>
      <w:tblGrid>
        <w:gridCol w:w="4827"/>
        <w:gridCol w:w="4227"/>
      </w:tblGrid>
      <w:tr w:rsidR="002C74AC" w:rsidRPr="002C74AC" w14:paraId="18B74349" w14:textId="3506FFC7" w:rsidTr="002C74AC">
        <w:tc>
          <w:tcPr>
            <w:tcW w:w="4828" w:type="dxa"/>
          </w:tcPr>
          <w:p w14:paraId="3F82D1CC" w14:textId="77777777" w:rsidR="002C74AC" w:rsidRPr="002C74AC" w:rsidRDefault="002C74AC" w:rsidP="00190057">
            <w:pPr>
              <w:jc w:val="both"/>
              <w:rPr>
                <w:rFonts w:ascii="Century Schoolbook" w:hAnsi="Century Schoolbook"/>
              </w:rPr>
            </w:pPr>
            <w:r w:rsidRPr="002C74AC">
              <w:rPr>
                <w:rFonts w:ascii="Century Schoolbook" w:hAnsi="Century Schoolbook"/>
              </w:rPr>
              <w:t>farcical</w:t>
            </w:r>
          </w:p>
        </w:tc>
        <w:tc>
          <w:tcPr>
            <w:tcW w:w="4228" w:type="dxa"/>
          </w:tcPr>
          <w:p w14:paraId="688F5772" w14:textId="4186BA2D" w:rsidR="002C74AC" w:rsidRPr="002C74AC" w:rsidRDefault="002C74AC" w:rsidP="00190057">
            <w:pPr>
              <w:jc w:val="both"/>
              <w:rPr>
                <w:rFonts w:ascii="Century Schoolbook" w:hAnsi="Century Schoolbook"/>
                <w:lang w:val="cs-CZ"/>
              </w:rPr>
            </w:pPr>
            <w:r>
              <w:rPr>
                <w:rFonts w:ascii="Century Schoolbook" w:hAnsi="Century Schoolbook"/>
                <w:lang w:val="cs-CZ"/>
              </w:rPr>
              <w:t>směšný, trapný</w:t>
            </w:r>
          </w:p>
        </w:tc>
      </w:tr>
      <w:tr w:rsidR="002C74AC" w:rsidRPr="002C74AC" w14:paraId="272D709C" w14:textId="5E1AAEAB" w:rsidTr="002C74AC">
        <w:tc>
          <w:tcPr>
            <w:tcW w:w="4828" w:type="dxa"/>
          </w:tcPr>
          <w:p w14:paraId="499D009D" w14:textId="77777777" w:rsidR="002C74AC" w:rsidRPr="002C74AC" w:rsidRDefault="002C74AC" w:rsidP="00190057">
            <w:pPr>
              <w:jc w:val="both"/>
              <w:rPr>
                <w:rFonts w:ascii="Century Schoolbook" w:hAnsi="Century Schoolbook"/>
              </w:rPr>
            </w:pPr>
            <w:r w:rsidRPr="002C74AC">
              <w:rPr>
                <w:rFonts w:ascii="Century Schoolbook" w:hAnsi="Century Schoolbook"/>
              </w:rPr>
              <w:t>to peek</w:t>
            </w:r>
          </w:p>
        </w:tc>
        <w:tc>
          <w:tcPr>
            <w:tcW w:w="4228" w:type="dxa"/>
          </w:tcPr>
          <w:p w14:paraId="40ABB26F" w14:textId="68A1161B" w:rsidR="002C74AC" w:rsidRPr="002C74AC" w:rsidRDefault="002C74AC" w:rsidP="00190057">
            <w:pPr>
              <w:jc w:val="both"/>
              <w:rPr>
                <w:rFonts w:ascii="Century Schoolbook" w:hAnsi="Century Schoolbook"/>
                <w:lang w:val="cs-CZ"/>
              </w:rPr>
            </w:pPr>
            <w:r>
              <w:rPr>
                <w:rFonts w:ascii="Century Schoolbook" w:hAnsi="Century Schoolbook"/>
                <w:lang w:val="cs-CZ"/>
              </w:rPr>
              <w:t>nakouknout</w:t>
            </w:r>
          </w:p>
        </w:tc>
      </w:tr>
      <w:tr w:rsidR="002C74AC" w:rsidRPr="002C74AC" w14:paraId="35DDD9CA" w14:textId="15E91DC6" w:rsidTr="002C74AC">
        <w:tc>
          <w:tcPr>
            <w:tcW w:w="4828" w:type="dxa"/>
          </w:tcPr>
          <w:p w14:paraId="1545E7E4" w14:textId="77777777" w:rsidR="002C74AC" w:rsidRPr="002C74AC" w:rsidRDefault="002C74AC" w:rsidP="00190057">
            <w:pPr>
              <w:jc w:val="both"/>
              <w:rPr>
                <w:rFonts w:ascii="Century Schoolbook" w:hAnsi="Century Schoolbook"/>
              </w:rPr>
            </w:pPr>
            <w:r w:rsidRPr="002C74AC">
              <w:rPr>
                <w:rFonts w:ascii="Century Schoolbook" w:hAnsi="Century Schoolbook"/>
              </w:rPr>
              <w:t>grinning</w:t>
            </w:r>
          </w:p>
        </w:tc>
        <w:tc>
          <w:tcPr>
            <w:tcW w:w="4228" w:type="dxa"/>
          </w:tcPr>
          <w:p w14:paraId="2B27F96A" w14:textId="517F98FE" w:rsidR="002C74AC" w:rsidRPr="002C74AC" w:rsidRDefault="002C74AC" w:rsidP="00190057">
            <w:pPr>
              <w:jc w:val="both"/>
              <w:rPr>
                <w:rFonts w:ascii="Century Schoolbook" w:hAnsi="Century Schoolbook"/>
                <w:lang w:val="cs-CZ"/>
              </w:rPr>
            </w:pPr>
            <w:r>
              <w:rPr>
                <w:rFonts w:ascii="Century Schoolbook" w:hAnsi="Century Schoolbook"/>
                <w:lang w:val="cs-CZ"/>
              </w:rPr>
              <w:t>šklebící se</w:t>
            </w:r>
          </w:p>
        </w:tc>
      </w:tr>
      <w:tr w:rsidR="002C74AC" w:rsidRPr="002C74AC" w14:paraId="5A4B3110" w14:textId="37983219" w:rsidTr="002C74AC">
        <w:tc>
          <w:tcPr>
            <w:tcW w:w="4828" w:type="dxa"/>
          </w:tcPr>
          <w:p w14:paraId="1AF8EA8F" w14:textId="77777777" w:rsidR="002C74AC" w:rsidRPr="002C74AC" w:rsidRDefault="002C74AC" w:rsidP="00190057">
            <w:pPr>
              <w:jc w:val="both"/>
              <w:rPr>
                <w:rFonts w:ascii="Century Schoolbook" w:hAnsi="Century Schoolbook"/>
              </w:rPr>
            </w:pPr>
            <w:r w:rsidRPr="002C74AC">
              <w:rPr>
                <w:rFonts w:ascii="Century Schoolbook" w:hAnsi="Century Schoolbook"/>
              </w:rPr>
              <w:t>lunacy</w:t>
            </w:r>
          </w:p>
        </w:tc>
        <w:tc>
          <w:tcPr>
            <w:tcW w:w="4228" w:type="dxa"/>
          </w:tcPr>
          <w:p w14:paraId="64C6B3B5" w14:textId="271D3885" w:rsidR="002C74AC" w:rsidRPr="002C74AC" w:rsidRDefault="002C74AC" w:rsidP="00190057">
            <w:pPr>
              <w:jc w:val="both"/>
              <w:rPr>
                <w:rFonts w:ascii="Century Schoolbook" w:hAnsi="Century Schoolbook"/>
                <w:lang w:val="cs-CZ"/>
              </w:rPr>
            </w:pPr>
            <w:r>
              <w:rPr>
                <w:rFonts w:ascii="Century Schoolbook" w:hAnsi="Century Schoolbook"/>
                <w:lang w:val="cs-CZ"/>
              </w:rPr>
              <w:t>šílenství</w:t>
            </w:r>
          </w:p>
        </w:tc>
      </w:tr>
      <w:tr w:rsidR="002C74AC" w:rsidRPr="002C74AC" w14:paraId="295D1E8F" w14:textId="35E923A9" w:rsidTr="002C74AC">
        <w:tc>
          <w:tcPr>
            <w:tcW w:w="4828" w:type="dxa"/>
          </w:tcPr>
          <w:p w14:paraId="11A606BC" w14:textId="77777777" w:rsidR="002C74AC" w:rsidRPr="002C74AC" w:rsidRDefault="002C74AC" w:rsidP="00190057">
            <w:pPr>
              <w:jc w:val="both"/>
              <w:rPr>
                <w:rFonts w:ascii="Century Schoolbook" w:hAnsi="Century Schoolbook"/>
              </w:rPr>
            </w:pPr>
            <w:r w:rsidRPr="002C74AC">
              <w:rPr>
                <w:rFonts w:ascii="Century Schoolbook" w:hAnsi="Century Schoolbook"/>
              </w:rPr>
              <w:t>rotten</w:t>
            </w:r>
          </w:p>
        </w:tc>
        <w:tc>
          <w:tcPr>
            <w:tcW w:w="4228" w:type="dxa"/>
          </w:tcPr>
          <w:p w14:paraId="4C09DC5E" w14:textId="25A0A5B4" w:rsidR="002C74AC" w:rsidRPr="002C74AC" w:rsidRDefault="002C74AC" w:rsidP="00190057">
            <w:pPr>
              <w:jc w:val="both"/>
              <w:rPr>
                <w:rFonts w:ascii="Century Schoolbook" w:hAnsi="Century Schoolbook"/>
                <w:lang w:val="cs-CZ"/>
              </w:rPr>
            </w:pPr>
            <w:r>
              <w:rPr>
                <w:rFonts w:ascii="Century Schoolbook" w:hAnsi="Century Schoolbook"/>
                <w:lang w:val="cs-CZ"/>
              </w:rPr>
              <w:t>shnilý, zkažený</w:t>
            </w:r>
          </w:p>
        </w:tc>
      </w:tr>
      <w:tr w:rsidR="002C74AC" w:rsidRPr="002C74AC" w14:paraId="256632D8" w14:textId="3157D10D" w:rsidTr="002C74AC">
        <w:tc>
          <w:tcPr>
            <w:tcW w:w="4828" w:type="dxa"/>
          </w:tcPr>
          <w:p w14:paraId="746A19A1" w14:textId="77777777" w:rsidR="002C74AC" w:rsidRPr="002C74AC" w:rsidRDefault="002C74AC" w:rsidP="00190057">
            <w:pPr>
              <w:jc w:val="both"/>
              <w:rPr>
                <w:rFonts w:ascii="Century Schoolbook" w:hAnsi="Century Schoolbook"/>
              </w:rPr>
            </w:pPr>
            <w:r w:rsidRPr="002C74AC">
              <w:rPr>
                <w:rFonts w:ascii="Century Schoolbook" w:hAnsi="Century Schoolbook"/>
              </w:rPr>
              <w:t>exalted</w:t>
            </w:r>
          </w:p>
        </w:tc>
        <w:tc>
          <w:tcPr>
            <w:tcW w:w="4228" w:type="dxa"/>
          </w:tcPr>
          <w:p w14:paraId="10FB9D77" w14:textId="1F01AD87" w:rsidR="002C74AC" w:rsidRPr="002C74AC" w:rsidRDefault="002C74AC" w:rsidP="00190057">
            <w:pPr>
              <w:jc w:val="both"/>
              <w:rPr>
                <w:rFonts w:ascii="Century Schoolbook" w:hAnsi="Century Schoolbook"/>
                <w:lang w:val="cs-CZ"/>
              </w:rPr>
            </w:pPr>
            <w:r>
              <w:rPr>
                <w:rFonts w:ascii="Century Schoolbook" w:hAnsi="Century Schoolbook"/>
                <w:lang w:val="cs-CZ"/>
              </w:rPr>
              <w:t>vysoce postavený</w:t>
            </w:r>
          </w:p>
        </w:tc>
      </w:tr>
      <w:tr w:rsidR="002C74AC" w:rsidRPr="002C74AC" w14:paraId="4E5689DF" w14:textId="1FD4AB7C" w:rsidTr="002C74AC">
        <w:tc>
          <w:tcPr>
            <w:tcW w:w="4828" w:type="dxa"/>
          </w:tcPr>
          <w:p w14:paraId="5CB95DF6" w14:textId="77777777" w:rsidR="002C74AC" w:rsidRPr="002C74AC" w:rsidRDefault="002C74AC" w:rsidP="00190057">
            <w:pPr>
              <w:jc w:val="both"/>
              <w:rPr>
                <w:rFonts w:ascii="Century Schoolbook" w:hAnsi="Century Schoolbook"/>
              </w:rPr>
            </w:pPr>
            <w:r w:rsidRPr="002C74AC">
              <w:rPr>
                <w:rFonts w:ascii="Century Schoolbook" w:hAnsi="Century Schoolbook"/>
              </w:rPr>
              <w:t>folly</w:t>
            </w:r>
          </w:p>
        </w:tc>
        <w:tc>
          <w:tcPr>
            <w:tcW w:w="4228" w:type="dxa"/>
          </w:tcPr>
          <w:p w14:paraId="3CC371F0" w14:textId="1E6AE44B" w:rsidR="002C74AC" w:rsidRPr="002C74AC" w:rsidRDefault="002C74AC" w:rsidP="00190057">
            <w:pPr>
              <w:jc w:val="both"/>
              <w:rPr>
                <w:rFonts w:ascii="Century Schoolbook" w:hAnsi="Century Schoolbook"/>
                <w:lang w:val="cs-CZ"/>
              </w:rPr>
            </w:pPr>
            <w:r>
              <w:rPr>
                <w:rFonts w:ascii="Century Schoolbook" w:hAnsi="Century Schoolbook"/>
                <w:lang w:val="cs-CZ"/>
              </w:rPr>
              <w:t>pošetilost</w:t>
            </w:r>
          </w:p>
        </w:tc>
      </w:tr>
      <w:tr w:rsidR="002C74AC" w:rsidRPr="002C74AC" w14:paraId="766CB361" w14:textId="30F6DF60" w:rsidTr="002C74AC">
        <w:tc>
          <w:tcPr>
            <w:tcW w:w="4828" w:type="dxa"/>
          </w:tcPr>
          <w:p w14:paraId="68F4123E" w14:textId="77777777" w:rsidR="002C74AC" w:rsidRPr="002C74AC" w:rsidRDefault="002C74AC" w:rsidP="00190057">
            <w:pPr>
              <w:jc w:val="both"/>
              <w:rPr>
                <w:rFonts w:ascii="Century Schoolbook" w:hAnsi="Century Schoolbook"/>
              </w:rPr>
            </w:pPr>
            <w:r w:rsidRPr="002C74AC">
              <w:rPr>
                <w:rFonts w:ascii="Century Schoolbook" w:hAnsi="Century Schoolbook"/>
              </w:rPr>
              <w:t>razzle-dazzle</w:t>
            </w:r>
          </w:p>
        </w:tc>
        <w:tc>
          <w:tcPr>
            <w:tcW w:w="4228" w:type="dxa"/>
          </w:tcPr>
          <w:p w14:paraId="09E441E4" w14:textId="05C4D955" w:rsidR="002C74AC" w:rsidRPr="002C74AC" w:rsidRDefault="002C74AC" w:rsidP="00190057">
            <w:pPr>
              <w:jc w:val="both"/>
              <w:rPr>
                <w:rFonts w:ascii="Century Schoolbook" w:hAnsi="Century Schoolbook"/>
                <w:lang w:val="cs-CZ"/>
              </w:rPr>
            </w:pPr>
            <w:proofErr w:type="spellStart"/>
            <w:r>
              <w:rPr>
                <w:rFonts w:ascii="Century Schoolbook" w:hAnsi="Century Schoolbook"/>
                <w:lang w:val="cs-CZ"/>
              </w:rPr>
              <w:t>humbuk</w:t>
            </w:r>
            <w:proofErr w:type="spellEnd"/>
            <w:r>
              <w:rPr>
                <w:rFonts w:ascii="Century Schoolbook" w:hAnsi="Century Schoolbook"/>
                <w:lang w:val="cs-CZ"/>
              </w:rPr>
              <w:t>, povyk</w:t>
            </w:r>
          </w:p>
        </w:tc>
      </w:tr>
      <w:tr w:rsidR="002C74AC" w:rsidRPr="002C74AC" w14:paraId="52B4D3A4" w14:textId="14C07D68" w:rsidTr="002C74AC">
        <w:tc>
          <w:tcPr>
            <w:tcW w:w="4828" w:type="dxa"/>
          </w:tcPr>
          <w:p w14:paraId="432A8ECB" w14:textId="77777777" w:rsidR="002C74AC" w:rsidRPr="002C74AC" w:rsidRDefault="002C74AC" w:rsidP="00190057">
            <w:pPr>
              <w:jc w:val="both"/>
              <w:rPr>
                <w:rFonts w:ascii="Century Schoolbook" w:hAnsi="Century Schoolbook"/>
              </w:rPr>
            </w:pPr>
            <w:r w:rsidRPr="002C74AC">
              <w:rPr>
                <w:rFonts w:ascii="Century Schoolbook" w:hAnsi="Century Schoolbook"/>
              </w:rPr>
              <w:t>populated</w:t>
            </w:r>
          </w:p>
        </w:tc>
        <w:tc>
          <w:tcPr>
            <w:tcW w:w="4228" w:type="dxa"/>
          </w:tcPr>
          <w:p w14:paraId="3797AD63" w14:textId="082AC2FA" w:rsidR="002C74AC" w:rsidRPr="002C74AC" w:rsidRDefault="002C74AC" w:rsidP="00190057">
            <w:pPr>
              <w:jc w:val="both"/>
              <w:rPr>
                <w:rFonts w:ascii="Century Schoolbook" w:hAnsi="Century Schoolbook"/>
                <w:lang w:val="cs-CZ"/>
              </w:rPr>
            </w:pPr>
            <w:r>
              <w:rPr>
                <w:rFonts w:ascii="Century Schoolbook" w:hAnsi="Century Schoolbook"/>
                <w:lang w:val="cs-CZ"/>
              </w:rPr>
              <w:t>zalidněný</w:t>
            </w:r>
          </w:p>
        </w:tc>
      </w:tr>
      <w:tr w:rsidR="002C74AC" w:rsidRPr="002C74AC" w14:paraId="65B4DB3C" w14:textId="50E3880E" w:rsidTr="002C74AC">
        <w:tc>
          <w:tcPr>
            <w:tcW w:w="4828" w:type="dxa"/>
          </w:tcPr>
          <w:p w14:paraId="7E2828DE" w14:textId="77777777" w:rsidR="002C74AC" w:rsidRPr="002C74AC" w:rsidRDefault="002C74AC" w:rsidP="00190057">
            <w:pPr>
              <w:jc w:val="both"/>
              <w:rPr>
                <w:rFonts w:ascii="Century Schoolbook" w:hAnsi="Century Schoolbook"/>
              </w:rPr>
            </w:pPr>
            <w:r w:rsidRPr="002C74AC">
              <w:rPr>
                <w:rFonts w:ascii="Century Schoolbook" w:hAnsi="Century Schoolbook"/>
              </w:rPr>
              <w:t>to bicker</w:t>
            </w:r>
          </w:p>
        </w:tc>
        <w:tc>
          <w:tcPr>
            <w:tcW w:w="4228" w:type="dxa"/>
          </w:tcPr>
          <w:p w14:paraId="43E759CD" w14:textId="6B86B348" w:rsidR="002C74AC" w:rsidRPr="002C74AC" w:rsidRDefault="002C74AC" w:rsidP="00190057">
            <w:pPr>
              <w:jc w:val="both"/>
              <w:rPr>
                <w:rFonts w:ascii="Century Schoolbook" w:hAnsi="Century Schoolbook"/>
                <w:lang w:val="cs-CZ"/>
              </w:rPr>
            </w:pPr>
            <w:r>
              <w:rPr>
                <w:rFonts w:ascii="Century Schoolbook" w:hAnsi="Century Schoolbook"/>
                <w:lang w:val="cs-CZ"/>
              </w:rPr>
              <w:t>hádat se</w:t>
            </w:r>
          </w:p>
        </w:tc>
      </w:tr>
      <w:tr w:rsidR="002C74AC" w:rsidRPr="002C74AC" w14:paraId="797EA0EA" w14:textId="1D6CE9B6" w:rsidTr="002C74AC">
        <w:tc>
          <w:tcPr>
            <w:tcW w:w="4828" w:type="dxa"/>
          </w:tcPr>
          <w:p w14:paraId="664B801C" w14:textId="77777777" w:rsidR="002C74AC" w:rsidRPr="002C74AC" w:rsidRDefault="002C74AC" w:rsidP="00190057">
            <w:pPr>
              <w:jc w:val="both"/>
              <w:rPr>
                <w:rFonts w:ascii="Century Schoolbook" w:hAnsi="Century Schoolbook"/>
              </w:rPr>
            </w:pPr>
            <w:r w:rsidRPr="002C74AC">
              <w:rPr>
                <w:rFonts w:ascii="Century Schoolbook" w:hAnsi="Century Schoolbook"/>
              </w:rPr>
              <w:t>to single out</w:t>
            </w:r>
          </w:p>
        </w:tc>
        <w:tc>
          <w:tcPr>
            <w:tcW w:w="4228" w:type="dxa"/>
          </w:tcPr>
          <w:p w14:paraId="764EB598" w14:textId="2998AF6B" w:rsidR="002C74AC" w:rsidRPr="002C74AC" w:rsidRDefault="002C74AC" w:rsidP="00190057">
            <w:pPr>
              <w:jc w:val="both"/>
              <w:rPr>
                <w:rFonts w:ascii="Century Schoolbook" w:hAnsi="Century Schoolbook"/>
                <w:lang w:val="cs-CZ"/>
              </w:rPr>
            </w:pPr>
            <w:r>
              <w:rPr>
                <w:rFonts w:ascii="Century Schoolbook" w:hAnsi="Century Schoolbook"/>
                <w:lang w:val="cs-CZ"/>
              </w:rPr>
              <w:t>vyčlenit, vybrat si</w:t>
            </w:r>
          </w:p>
        </w:tc>
      </w:tr>
      <w:tr w:rsidR="002C74AC" w:rsidRPr="002C74AC" w14:paraId="5B8919CC" w14:textId="44997730" w:rsidTr="002C74AC">
        <w:tc>
          <w:tcPr>
            <w:tcW w:w="4828" w:type="dxa"/>
          </w:tcPr>
          <w:p w14:paraId="09F01CAF" w14:textId="77777777" w:rsidR="002C74AC" w:rsidRPr="002C74AC" w:rsidRDefault="002C74AC" w:rsidP="00190057">
            <w:pPr>
              <w:jc w:val="both"/>
              <w:rPr>
                <w:rFonts w:ascii="Century Schoolbook" w:hAnsi="Century Schoolbook"/>
              </w:rPr>
            </w:pPr>
            <w:r w:rsidRPr="002C74AC">
              <w:rPr>
                <w:rFonts w:ascii="Century Schoolbook" w:hAnsi="Century Schoolbook"/>
              </w:rPr>
              <w:t>encrusted</w:t>
            </w:r>
          </w:p>
        </w:tc>
        <w:tc>
          <w:tcPr>
            <w:tcW w:w="4228" w:type="dxa"/>
          </w:tcPr>
          <w:p w14:paraId="4E7E46BA" w14:textId="618E62D4" w:rsidR="002C74AC" w:rsidRPr="002C74AC" w:rsidRDefault="002C74AC" w:rsidP="00190057">
            <w:pPr>
              <w:jc w:val="both"/>
              <w:rPr>
                <w:rFonts w:ascii="Century Schoolbook" w:hAnsi="Century Schoolbook"/>
                <w:lang w:val="cs-CZ"/>
              </w:rPr>
            </w:pPr>
            <w:r>
              <w:rPr>
                <w:rFonts w:ascii="Century Schoolbook" w:hAnsi="Century Schoolbook"/>
                <w:lang w:val="cs-CZ"/>
              </w:rPr>
              <w:t>pokrytý</w:t>
            </w:r>
          </w:p>
        </w:tc>
      </w:tr>
      <w:tr w:rsidR="002C74AC" w:rsidRPr="002C74AC" w14:paraId="2C6AF3FD" w14:textId="5D6C22B0" w:rsidTr="002C74AC">
        <w:trPr>
          <w:trHeight w:val="270"/>
        </w:trPr>
        <w:tc>
          <w:tcPr>
            <w:tcW w:w="4828" w:type="dxa"/>
          </w:tcPr>
          <w:p w14:paraId="35AF981A" w14:textId="6F101A53" w:rsidR="002C74AC" w:rsidRPr="002C74AC" w:rsidRDefault="002C74AC" w:rsidP="002C74AC">
            <w:pPr>
              <w:jc w:val="both"/>
              <w:rPr>
                <w:rFonts w:ascii="Century Schoolbook" w:hAnsi="Century Schoolbook"/>
              </w:rPr>
            </w:pPr>
            <w:r w:rsidRPr="002C74AC">
              <w:rPr>
                <w:rFonts w:ascii="Century Schoolbook" w:hAnsi="Century Schoolbook"/>
              </w:rPr>
              <w:t>ripe</w:t>
            </w:r>
          </w:p>
        </w:tc>
        <w:tc>
          <w:tcPr>
            <w:tcW w:w="4228" w:type="dxa"/>
          </w:tcPr>
          <w:p w14:paraId="187BA0F7" w14:textId="57CEC50E" w:rsidR="002C74AC" w:rsidRPr="002C74AC" w:rsidRDefault="002C74AC" w:rsidP="00190057">
            <w:pPr>
              <w:jc w:val="both"/>
              <w:rPr>
                <w:rFonts w:ascii="Century Schoolbook" w:hAnsi="Century Schoolbook"/>
                <w:lang w:val="cs-CZ"/>
              </w:rPr>
            </w:pPr>
            <w:r>
              <w:rPr>
                <w:rFonts w:ascii="Century Schoolbook" w:hAnsi="Century Schoolbook"/>
                <w:lang w:val="cs-CZ"/>
              </w:rPr>
              <w:t>zralý</w:t>
            </w:r>
          </w:p>
        </w:tc>
      </w:tr>
      <w:tr w:rsidR="002C74AC" w:rsidRPr="002C74AC" w14:paraId="76C826D4" w14:textId="77777777" w:rsidTr="002C74AC">
        <w:trPr>
          <w:trHeight w:val="270"/>
        </w:trPr>
        <w:tc>
          <w:tcPr>
            <w:tcW w:w="4828" w:type="dxa"/>
          </w:tcPr>
          <w:p w14:paraId="79814018" w14:textId="778696D0" w:rsidR="002C74AC" w:rsidRPr="002C74AC" w:rsidRDefault="002C74AC" w:rsidP="002C74AC">
            <w:pPr>
              <w:jc w:val="both"/>
              <w:rPr>
                <w:rFonts w:ascii="Century Schoolbook" w:hAnsi="Century Schoolbook"/>
              </w:rPr>
            </w:pPr>
            <w:r>
              <w:rPr>
                <w:rFonts w:ascii="Century Schoolbook" w:hAnsi="Century Schoolbook"/>
              </w:rPr>
              <w:t>mockery</w:t>
            </w:r>
          </w:p>
        </w:tc>
        <w:tc>
          <w:tcPr>
            <w:tcW w:w="4228" w:type="dxa"/>
          </w:tcPr>
          <w:p w14:paraId="6E84C6B6" w14:textId="52922F30" w:rsidR="002C74AC" w:rsidRDefault="002C74AC" w:rsidP="00190057">
            <w:pPr>
              <w:jc w:val="both"/>
              <w:rPr>
                <w:rFonts w:ascii="Century Schoolbook" w:hAnsi="Century Schoolbook"/>
                <w:lang w:val="cs-CZ"/>
              </w:rPr>
            </w:pPr>
            <w:r>
              <w:rPr>
                <w:rFonts w:ascii="Century Schoolbook" w:hAnsi="Century Schoolbook"/>
                <w:lang w:val="cs-CZ"/>
              </w:rPr>
              <w:t>výsměch</w:t>
            </w:r>
          </w:p>
        </w:tc>
      </w:tr>
    </w:tbl>
    <w:p w14:paraId="071986EC" w14:textId="77777777" w:rsidR="002C74AC" w:rsidRPr="008E7375" w:rsidRDefault="002C74AC" w:rsidP="002C74AC">
      <w:pPr>
        <w:jc w:val="both"/>
        <w:rPr>
          <w:rFonts w:ascii="Century Schoolbook" w:hAnsi="Century Schoolbook"/>
        </w:rPr>
      </w:pPr>
    </w:p>
    <w:sectPr w:rsidR="002C74AC" w:rsidRPr="008E7375" w:rsidSect="00D10B39">
      <w:pgSz w:w="11900" w:h="16840"/>
      <w:pgMar w:top="1418" w:right="1418" w:bottom="1418"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75"/>
    <w:rsid w:val="002C74AC"/>
    <w:rsid w:val="0039171E"/>
    <w:rsid w:val="0055073C"/>
    <w:rsid w:val="008E7375"/>
    <w:rsid w:val="00C34B3F"/>
    <w:rsid w:val="00D10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8553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D1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606</Words>
  <Characters>3460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2017-08-18T07:10:00Z</dcterms:created>
  <dcterms:modified xsi:type="dcterms:W3CDTF">2017-08-18T07:36:00Z</dcterms:modified>
</cp:coreProperties>
</file>