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E241C" w14:textId="77777777" w:rsidR="00026490" w:rsidRPr="00A52DCA" w:rsidRDefault="007B4175" w:rsidP="00640C9C">
      <w:pPr>
        <w:ind w:left="3540" w:hanging="3540"/>
        <w:jc w:val="center"/>
        <w:rPr>
          <w:rFonts w:ascii="Century Schoolbook" w:hAnsi="Century Schoolbook"/>
          <w:b/>
          <w:bCs/>
          <w:smallCaps/>
          <w:color w:val="000000" w:themeColor="text1"/>
          <w:sz w:val="32"/>
          <w:szCs w:val="32"/>
          <w:lang w:val="en-US"/>
        </w:rPr>
      </w:pPr>
      <w:r w:rsidRPr="00A52DCA">
        <w:rPr>
          <w:rFonts w:ascii="Century Schoolbook" w:hAnsi="Century Schoolbook"/>
          <w:b/>
          <w:bCs/>
          <w:smallCaps/>
          <w:color w:val="000000" w:themeColor="text1"/>
          <w:sz w:val="32"/>
          <w:szCs w:val="32"/>
          <w:lang w:val="en-US"/>
        </w:rPr>
        <w:t>Adrian’s</w:t>
      </w:r>
      <w:r w:rsidR="00026490" w:rsidRPr="00A52DCA">
        <w:rPr>
          <w:rFonts w:ascii="Century Schoolbook" w:hAnsi="Century Schoolbook"/>
          <w:b/>
          <w:bCs/>
          <w:smallCaps/>
          <w:color w:val="000000" w:themeColor="text1"/>
          <w:sz w:val="32"/>
          <w:szCs w:val="32"/>
          <w:lang w:val="en-US"/>
        </w:rPr>
        <w:t xml:space="preserve"> Magic</w:t>
      </w:r>
      <w:r w:rsidR="00640C9C" w:rsidRPr="00A52DCA">
        <w:rPr>
          <w:rFonts w:ascii="Century Schoolbook" w:hAnsi="Century Schoolbook"/>
          <w:b/>
          <w:bCs/>
          <w:smallCaps/>
          <w:color w:val="000000" w:themeColor="text1"/>
          <w:sz w:val="32"/>
          <w:szCs w:val="32"/>
          <w:lang w:val="en-US"/>
        </w:rPr>
        <w:t xml:space="preserve"> Article System</w:t>
      </w:r>
    </w:p>
    <w:p w14:paraId="1BFC282E" w14:textId="77777777" w:rsidR="00026490" w:rsidRPr="00A52DCA" w:rsidRDefault="00026490" w:rsidP="00640C9C">
      <w:pPr>
        <w:ind w:left="3540" w:hanging="3540"/>
        <w:jc w:val="center"/>
        <w:rPr>
          <w:rFonts w:ascii="Century Schoolbook" w:hAnsi="Century Schoolbook"/>
          <w:color w:val="70AD47" w:themeColor="accent6"/>
          <w:sz w:val="28"/>
          <w:szCs w:val="24"/>
          <w:lang w:val="en-US"/>
        </w:rPr>
      </w:pPr>
      <w:r w:rsidRPr="00A52DCA">
        <w:rPr>
          <w:rFonts w:ascii="Century Schoolbook" w:hAnsi="Century Schoolbook"/>
          <w:color w:val="70AD47" w:themeColor="accent6"/>
          <w:sz w:val="28"/>
          <w:szCs w:val="24"/>
          <w:lang w:val="en-US"/>
        </w:rPr>
        <w:t xml:space="preserve">Attention!!! Does not work for places or times </w:t>
      </w:r>
    </w:p>
    <w:p w14:paraId="339E36AB" w14:textId="5FE416B1" w:rsidR="00026490" w:rsidRPr="00A52DCA" w:rsidRDefault="00715871" w:rsidP="00026490">
      <w:pPr>
        <w:ind w:left="3540" w:hanging="3540"/>
        <w:rPr>
          <w:rFonts w:ascii="Century Schoolbook" w:hAnsi="Century Schoolbook"/>
          <w:b/>
          <w:bCs/>
          <w:smallCaps/>
          <w:color w:val="000000" w:themeColor="text1"/>
          <w:sz w:val="28"/>
          <w:szCs w:val="32"/>
          <w:lang w:val="en-US"/>
        </w:rPr>
      </w:pPr>
      <w:r w:rsidRPr="00A52DCA">
        <w:rPr>
          <w:rFonts w:ascii="Century Schoolbook" w:hAnsi="Century Schoolbook"/>
          <w:b/>
          <w:bCs/>
          <w:smallCaps/>
          <w:color w:val="000000" w:themeColor="text1"/>
          <w:sz w:val="28"/>
          <w:szCs w:val="32"/>
          <w:lang w:val="en-US"/>
        </w:rPr>
        <w:t>3 categories</w:t>
      </w:r>
    </w:p>
    <w:p w14:paraId="57A3FC4F" w14:textId="77777777" w:rsidR="00026490" w:rsidRPr="00A52DCA" w:rsidRDefault="00026490" w:rsidP="00026490">
      <w:pPr>
        <w:pStyle w:val="Odstavecseseznamem"/>
        <w:numPr>
          <w:ilvl w:val="0"/>
          <w:numId w:val="1"/>
        </w:numPr>
        <w:rPr>
          <w:rFonts w:ascii="Century Schoolbook" w:hAnsi="Century Schoolbook"/>
          <w:b/>
          <w:color w:val="000000" w:themeColor="text1"/>
          <w:sz w:val="28"/>
          <w:szCs w:val="24"/>
          <w:lang w:val="en-US"/>
        </w:rPr>
      </w:pPr>
      <w:r w:rsidRPr="00A52DCA">
        <w:rPr>
          <w:rFonts w:ascii="Century Schoolbook" w:hAnsi="Century Schoolbook"/>
          <w:b/>
          <w:color w:val="000000" w:themeColor="text1"/>
          <w:sz w:val="28"/>
          <w:szCs w:val="24"/>
          <w:lang w:val="en-US"/>
        </w:rPr>
        <w:t>Unique: THE</w:t>
      </w:r>
    </w:p>
    <w:p w14:paraId="491359C3" w14:textId="77777777" w:rsidR="00026490" w:rsidRPr="00A52DCA" w:rsidRDefault="00026490" w:rsidP="00026490">
      <w:pPr>
        <w:ind w:left="3540" w:hanging="3540"/>
        <w:rPr>
          <w:rFonts w:ascii="Century Schoolbook" w:hAnsi="Century Schoolbook"/>
          <w:color w:val="000000" w:themeColor="text1"/>
          <w:sz w:val="24"/>
          <w:szCs w:val="28"/>
          <w:lang w:val="en-US"/>
        </w:rPr>
      </w:pPr>
      <w:r w:rsidRPr="00A52DCA">
        <w:rPr>
          <w:rFonts w:ascii="Century Schoolbook" w:hAnsi="Century Schoolbook"/>
          <w:b/>
          <w:color w:val="000000" w:themeColor="text1"/>
          <w:sz w:val="24"/>
          <w:szCs w:val="28"/>
          <w:lang w:val="en-US"/>
        </w:rPr>
        <w:t>Naturally uniq</w:t>
      </w:r>
      <w:r w:rsidR="007F7261" w:rsidRPr="00A52DCA">
        <w:rPr>
          <w:rFonts w:ascii="Century Schoolbook" w:hAnsi="Century Schoolbook"/>
          <w:b/>
          <w:color w:val="000000" w:themeColor="text1"/>
          <w:sz w:val="24"/>
          <w:szCs w:val="28"/>
          <w:lang w:val="en-US"/>
        </w:rPr>
        <w:t>ue</w:t>
      </w:r>
      <w:r w:rsidR="007F7261" w:rsidRPr="00A52DCA">
        <w:rPr>
          <w:rFonts w:ascii="Century Schoolbook" w:hAnsi="Century Schoolbook"/>
          <w:color w:val="000000" w:themeColor="text1"/>
          <w:sz w:val="24"/>
          <w:szCs w:val="28"/>
          <w:lang w:val="en-US"/>
        </w:rPr>
        <w:t>: The sun, the internet, the D</w:t>
      </w:r>
      <w:r w:rsidRPr="00A52DCA">
        <w:rPr>
          <w:rFonts w:ascii="Century Schoolbook" w:hAnsi="Century Schoolbook"/>
          <w:color w:val="000000" w:themeColor="text1"/>
          <w:sz w:val="24"/>
          <w:szCs w:val="28"/>
          <w:lang w:val="en-US"/>
        </w:rPr>
        <w:t>ean, the Pope</w:t>
      </w:r>
      <w:r w:rsidR="007B4175" w:rsidRPr="00A52DCA">
        <w:rPr>
          <w:rFonts w:ascii="Century Schoolbook" w:hAnsi="Century Schoolbook"/>
          <w:color w:val="000000" w:themeColor="text1"/>
          <w:sz w:val="24"/>
          <w:szCs w:val="28"/>
          <w:lang w:val="en-US"/>
        </w:rPr>
        <w:t xml:space="preserve">, the </w:t>
      </w:r>
      <w:proofErr w:type="spellStart"/>
      <w:r w:rsidR="007B4175" w:rsidRPr="00A52DCA">
        <w:rPr>
          <w:rFonts w:ascii="Century Schoolbook" w:hAnsi="Century Schoolbook"/>
          <w:color w:val="000000" w:themeColor="text1"/>
          <w:sz w:val="24"/>
          <w:szCs w:val="28"/>
          <w:lang w:val="en-US"/>
        </w:rPr>
        <w:t>centre</w:t>
      </w:r>
      <w:proofErr w:type="spellEnd"/>
    </w:p>
    <w:p w14:paraId="0667595F" w14:textId="77777777" w:rsidR="00026490" w:rsidRPr="00A52DCA" w:rsidRDefault="007F7261" w:rsidP="00026490">
      <w:pPr>
        <w:ind w:left="3540" w:hanging="3540"/>
        <w:rPr>
          <w:rFonts w:ascii="Century Schoolbook" w:hAnsi="Century Schoolbook"/>
          <w:color w:val="000000" w:themeColor="text1"/>
          <w:sz w:val="24"/>
          <w:szCs w:val="28"/>
          <w:lang w:val="en-US"/>
        </w:rPr>
      </w:pPr>
      <w:r w:rsidRPr="00A52DCA">
        <w:rPr>
          <w:rFonts w:ascii="Century Schoolbook" w:hAnsi="Century Schoolbook"/>
          <w:color w:val="000000" w:themeColor="text1"/>
          <w:sz w:val="24"/>
          <w:szCs w:val="28"/>
          <w:lang w:val="en-US"/>
        </w:rPr>
        <w:t>Four</w:t>
      </w:r>
      <w:r w:rsidR="0068197E" w:rsidRPr="00A52DCA">
        <w:rPr>
          <w:rFonts w:ascii="Century Schoolbook" w:hAnsi="Century Schoolbook"/>
          <w:color w:val="000000" w:themeColor="text1"/>
          <w:sz w:val="24"/>
          <w:szCs w:val="28"/>
          <w:lang w:val="en-US"/>
        </w:rPr>
        <w:t xml:space="preserve"> </w:t>
      </w:r>
      <w:r w:rsidR="00026490" w:rsidRPr="00A52DCA">
        <w:rPr>
          <w:rFonts w:ascii="Century Schoolbook" w:hAnsi="Century Schoolbook"/>
          <w:color w:val="000000" w:themeColor="text1"/>
          <w:sz w:val="24"/>
          <w:szCs w:val="28"/>
          <w:lang w:val="en-US"/>
        </w:rPr>
        <w:t>Ways a thing becomes unique:</w:t>
      </w:r>
    </w:p>
    <w:p w14:paraId="45DC4896" w14:textId="5026410F" w:rsidR="00026490" w:rsidRPr="00A52DCA" w:rsidRDefault="00026490" w:rsidP="00026490">
      <w:pPr>
        <w:pStyle w:val="Odstavecseseznamem"/>
        <w:numPr>
          <w:ilvl w:val="0"/>
          <w:numId w:val="2"/>
        </w:numPr>
        <w:rPr>
          <w:rFonts w:ascii="Century Schoolbook" w:hAnsi="Century Schoolbook"/>
          <w:color w:val="000000" w:themeColor="text1"/>
          <w:sz w:val="24"/>
          <w:szCs w:val="28"/>
          <w:lang w:val="en-US"/>
        </w:rPr>
      </w:pPr>
      <w:r w:rsidRPr="00A52DCA">
        <w:rPr>
          <w:rFonts w:ascii="Century Schoolbook" w:hAnsi="Century Schoolbook"/>
          <w:color w:val="000000" w:themeColor="text1"/>
          <w:sz w:val="24"/>
          <w:szCs w:val="28"/>
          <w:lang w:val="en-US"/>
        </w:rPr>
        <w:t>Ordinal numbers: the first, the fifth, etc.</w:t>
      </w:r>
    </w:p>
    <w:p w14:paraId="2ED96960" w14:textId="77F36994" w:rsidR="00026490" w:rsidRPr="00A52DCA" w:rsidRDefault="00026490" w:rsidP="00026490">
      <w:pPr>
        <w:pStyle w:val="Odstavecseseznamem"/>
        <w:numPr>
          <w:ilvl w:val="0"/>
          <w:numId w:val="2"/>
        </w:numPr>
        <w:rPr>
          <w:rFonts w:ascii="Century Schoolbook" w:hAnsi="Century Schoolbook"/>
          <w:color w:val="000000" w:themeColor="text1"/>
          <w:sz w:val="24"/>
          <w:szCs w:val="28"/>
          <w:lang w:val="en-US"/>
        </w:rPr>
      </w:pPr>
      <w:r w:rsidRPr="00A52DCA">
        <w:rPr>
          <w:rFonts w:ascii="Century Schoolbook" w:hAnsi="Century Schoolbook"/>
          <w:color w:val="000000" w:themeColor="text1"/>
          <w:sz w:val="24"/>
          <w:szCs w:val="28"/>
          <w:lang w:val="en-US"/>
        </w:rPr>
        <w:t>Superlatives: the best, the fastest, the most stupid</w:t>
      </w:r>
    </w:p>
    <w:p w14:paraId="65AC5B45" w14:textId="07703D7C" w:rsidR="00026490" w:rsidRPr="00A52DCA" w:rsidRDefault="00026490" w:rsidP="00026490">
      <w:pPr>
        <w:pStyle w:val="Odstavecseseznamem"/>
        <w:numPr>
          <w:ilvl w:val="0"/>
          <w:numId w:val="2"/>
        </w:numPr>
        <w:rPr>
          <w:rFonts w:ascii="Century Schoolbook" w:hAnsi="Century Schoolbook"/>
          <w:color w:val="000000" w:themeColor="text1"/>
          <w:sz w:val="24"/>
          <w:szCs w:val="28"/>
          <w:lang w:val="en-US"/>
        </w:rPr>
      </w:pPr>
      <w:r w:rsidRPr="00A52DCA">
        <w:rPr>
          <w:rFonts w:ascii="Century Schoolbook" w:hAnsi="Century Schoolbook"/>
          <w:color w:val="000000" w:themeColor="text1"/>
          <w:sz w:val="24"/>
          <w:szCs w:val="28"/>
          <w:lang w:val="en-US"/>
        </w:rPr>
        <w:t>The last, the only, the next, the right, the wrong</w:t>
      </w:r>
      <w:r w:rsidR="0068197E" w:rsidRPr="00A52DCA">
        <w:rPr>
          <w:rFonts w:ascii="Century Schoolbook" w:hAnsi="Century Schoolbook"/>
          <w:color w:val="000000" w:themeColor="text1"/>
          <w:sz w:val="24"/>
          <w:szCs w:val="28"/>
          <w:lang w:val="en-US"/>
        </w:rPr>
        <w:t>, the main</w:t>
      </w:r>
      <w:r w:rsidR="006F1BBE" w:rsidRPr="00A52DCA">
        <w:rPr>
          <w:rFonts w:ascii="Century Schoolbook" w:hAnsi="Century Schoolbook"/>
          <w:color w:val="000000" w:themeColor="text1"/>
          <w:sz w:val="24"/>
          <w:szCs w:val="28"/>
          <w:lang w:val="en-US"/>
        </w:rPr>
        <w:t>, the whole</w:t>
      </w:r>
    </w:p>
    <w:p w14:paraId="20364647" w14:textId="77777777" w:rsidR="00026490" w:rsidRPr="00A52DCA" w:rsidRDefault="00026490" w:rsidP="00026490">
      <w:pPr>
        <w:pStyle w:val="Odstavecseseznamem"/>
        <w:numPr>
          <w:ilvl w:val="0"/>
          <w:numId w:val="2"/>
        </w:numPr>
        <w:rPr>
          <w:rFonts w:ascii="Century Schoolbook" w:hAnsi="Century Schoolbook"/>
          <w:color w:val="000000" w:themeColor="text1"/>
          <w:sz w:val="24"/>
          <w:szCs w:val="28"/>
          <w:lang w:val="en-US"/>
        </w:rPr>
      </w:pPr>
      <w:r w:rsidRPr="00A52DCA">
        <w:rPr>
          <w:rFonts w:ascii="Century Schoolbook" w:hAnsi="Century Schoolbook"/>
          <w:color w:val="000000" w:themeColor="text1"/>
          <w:sz w:val="24"/>
          <w:szCs w:val="28"/>
          <w:lang w:val="en-US"/>
        </w:rPr>
        <w:t>Defined with OF or a relative pronoun (</w:t>
      </w:r>
      <w:r w:rsidR="00640C9C" w:rsidRPr="00A52DCA">
        <w:rPr>
          <w:rFonts w:ascii="Century Schoolbook" w:hAnsi="Century Schoolbook"/>
          <w:color w:val="000000" w:themeColor="text1"/>
          <w:sz w:val="24"/>
          <w:szCs w:val="28"/>
        </w:rPr>
        <w:t>vz</w:t>
      </w:r>
      <w:r w:rsidR="00640C9C" w:rsidRPr="00A52DCA">
        <w:rPr>
          <w:rFonts w:ascii="Century Schoolbook" w:hAnsi="Century Schoolbook" w:cs="Calibri"/>
          <w:color w:val="000000" w:themeColor="text1"/>
          <w:sz w:val="24"/>
          <w:szCs w:val="28"/>
        </w:rPr>
        <w:t>tažné zájmeno</w:t>
      </w:r>
      <w:r w:rsidRPr="00A52DCA">
        <w:rPr>
          <w:rFonts w:ascii="Century Schoolbook" w:hAnsi="Century Schoolbook"/>
          <w:color w:val="000000" w:themeColor="text1"/>
          <w:sz w:val="24"/>
          <w:szCs w:val="28"/>
          <w:lang w:val="en-US"/>
        </w:rPr>
        <w:t>)</w:t>
      </w:r>
    </w:p>
    <w:p w14:paraId="5D32CDF5" w14:textId="77777777" w:rsidR="00026490" w:rsidRPr="00A52DCA" w:rsidRDefault="00026490" w:rsidP="00026490">
      <w:pPr>
        <w:pStyle w:val="Odstavecseseznamem"/>
        <w:ind w:left="795"/>
        <w:rPr>
          <w:rFonts w:ascii="Century Schoolbook" w:hAnsi="Century Schoolbook"/>
          <w:color w:val="000000" w:themeColor="text1"/>
          <w:sz w:val="24"/>
          <w:szCs w:val="28"/>
          <w:lang w:val="en-US"/>
        </w:rPr>
      </w:pPr>
    </w:p>
    <w:p w14:paraId="01142ABE" w14:textId="77777777" w:rsidR="00026490" w:rsidRPr="00A52DCA" w:rsidRDefault="00026490" w:rsidP="00026490">
      <w:pPr>
        <w:pStyle w:val="Odstavecseseznamem"/>
        <w:ind w:left="795"/>
        <w:rPr>
          <w:rFonts w:ascii="Century Schoolbook" w:hAnsi="Century Schoolbook"/>
          <w:color w:val="000000" w:themeColor="text1"/>
          <w:sz w:val="24"/>
          <w:szCs w:val="28"/>
          <w:lang w:val="en-US"/>
        </w:rPr>
      </w:pPr>
      <w:r w:rsidRPr="00A52DCA">
        <w:rPr>
          <w:rFonts w:ascii="Century Schoolbook" w:hAnsi="Century Schoolbook"/>
          <w:b/>
          <w:i/>
          <w:color w:val="000000" w:themeColor="text1"/>
          <w:sz w:val="24"/>
          <w:szCs w:val="28"/>
          <w:lang w:val="en-US"/>
        </w:rPr>
        <w:t>OF</w:t>
      </w:r>
      <w:r w:rsidRPr="00A52DCA">
        <w:rPr>
          <w:rFonts w:ascii="Century Schoolbook" w:hAnsi="Century Schoolbook"/>
          <w:b/>
          <w:color w:val="000000" w:themeColor="text1"/>
          <w:sz w:val="24"/>
          <w:szCs w:val="28"/>
          <w:lang w:val="en-US"/>
        </w:rPr>
        <w:t>:</w:t>
      </w:r>
      <w:r w:rsidRPr="00A52DCA">
        <w:rPr>
          <w:rFonts w:ascii="Century Schoolbook" w:hAnsi="Century Schoolbook"/>
          <w:color w:val="000000" w:themeColor="text1"/>
          <w:sz w:val="24"/>
          <w:szCs w:val="28"/>
          <w:lang w:val="en-US"/>
        </w:rPr>
        <w:t xml:space="preserve"> The price </w:t>
      </w:r>
      <w:r w:rsidRPr="00A52DCA">
        <w:rPr>
          <w:rFonts w:ascii="Century Schoolbook" w:hAnsi="Century Schoolbook"/>
          <w:b/>
          <w:color w:val="70AD47" w:themeColor="accent6"/>
          <w:sz w:val="24"/>
          <w:szCs w:val="28"/>
          <w:lang w:val="en-US"/>
        </w:rPr>
        <w:t>of</w:t>
      </w:r>
      <w:r w:rsidRPr="00A52DCA">
        <w:rPr>
          <w:rFonts w:ascii="Century Schoolbook" w:hAnsi="Century Schoolbook"/>
          <w:color w:val="70AD47" w:themeColor="accent6"/>
          <w:sz w:val="24"/>
          <w:szCs w:val="28"/>
          <w:lang w:val="en-US"/>
        </w:rPr>
        <w:t xml:space="preserve"> </w:t>
      </w:r>
      <w:r w:rsidRPr="00A52DCA">
        <w:rPr>
          <w:rFonts w:ascii="Century Schoolbook" w:hAnsi="Century Schoolbook"/>
          <w:color w:val="000000" w:themeColor="text1"/>
          <w:sz w:val="24"/>
          <w:szCs w:val="28"/>
          <w:lang w:val="en-US"/>
        </w:rPr>
        <w:t xml:space="preserve">petrol, the result </w:t>
      </w:r>
      <w:r w:rsidRPr="00A52DCA">
        <w:rPr>
          <w:rFonts w:ascii="Century Schoolbook" w:hAnsi="Century Schoolbook"/>
          <w:b/>
          <w:color w:val="70AD47" w:themeColor="accent6"/>
          <w:sz w:val="24"/>
          <w:szCs w:val="28"/>
          <w:lang w:val="en-US"/>
        </w:rPr>
        <w:t>of</w:t>
      </w:r>
      <w:r w:rsidRPr="00A52DCA">
        <w:rPr>
          <w:rFonts w:ascii="Century Schoolbook" w:hAnsi="Century Schoolbook"/>
          <w:color w:val="70AD47" w:themeColor="accent6"/>
          <w:sz w:val="24"/>
          <w:szCs w:val="28"/>
          <w:lang w:val="en-US"/>
        </w:rPr>
        <w:t xml:space="preserve"> </w:t>
      </w:r>
      <w:r w:rsidRPr="00A52DCA">
        <w:rPr>
          <w:rFonts w:ascii="Century Schoolbook" w:hAnsi="Century Schoolbook"/>
          <w:color w:val="000000" w:themeColor="text1"/>
          <w:sz w:val="24"/>
          <w:szCs w:val="28"/>
          <w:lang w:val="en-US"/>
        </w:rPr>
        <w:t xml:space="preserve">a test, the meaning </w:t>
      </w:r>
      <w:r w:rsidRPr="00A52DCA">
        <w:rPr>
          <w:rFonts w:ascii="Century Schoolbook" w:hAnsi="Century Schoolbook"/>
          <w:b/>
          <w:color w:val="70AD47" w:themeColor="accent6"/>
          <w:sz w:val="24"/>
          <w:szCs w:val="28"/>
          <w:lang w:val="en-US"/>
        </w:rPr>
        <w:t>of</w:t>
      </w:r>
      <w:r w:rsidRPr="00A52DCA">
        <w:rPr>
          <w:rFonts w:ascii="Century Schoolbook" w:hAnsi="Century Schoolbook"/>
          <w:b/>
          <w:color w:val="000000" w:themeColor="text1"/>
          <w:sz w:val="24"/>
          <w:szCs w:val="28"/>
          <w:lang w:val="en-US"/>
        </w:rPr>
        <w:t xml:space="preserve"> </w:t>
      </w:r>
      <w:r w:rsidRPr="00A52DCA">
        <w:rPr>
          <w:rFonts w:ascii="Century Schoolbook" w:hAnsi="Century Schoolbook"/>
          <w:color w:val="000000" w:themeColor="text1"/>
          <w:sz w:val="24"/>
          <w:szCs w:val="28"/>
          <w:lang w:val="en-US"/>
        </w:rPr>
        <w:t>this passage</w:t>
      </w:r>
    </w:p>
    <w:p w14:paraId="7DB85C5D" w14:textId="77777777" w:rsidR="00026490" w:rsidRPr="00A52DCA" w:rsidRDefault="00026490" w:rsidP="00026490">
      <w:pPr>
        <w:pStyle w:val="Odstavecseseznamem"/>
        <w:ind w:left="795"/>
        <w:rPr>
          <w:rFonts w:ascii="Century Schoolbook" w:hAnsi="Century Schoolbook"/>
          <w:color w:val="000000" w:themeColor="text1"/>
          <w:sz w:val="24"/>
          <w:szCs w:val="28"/>
          <w:lang w:val="en-US"/>
        </w:rPr>
      </w:pPr>
      <w:r w:rsidRPr="00A52DCA">
        <w:rPr>
          <w:rFonts w:ascii="Century Schoolbook" w:hAnsi="Century Schoolbook"/>
          <w:b/>
          <w:i/>
          <w:color w:val="000000" w:themeColor="text1"/>
          <w:sz w:val="24"/>
          <w:szCs w:val="28"/>
          <w:lang w:val="en-US"/>
        </w:rPr>
        <w:t>Relative Pronoun</w:t>
      </w:r>
      <w:r w:rsidRPr="00A52DCA">
        <w:rPr>
          <w:rFonts w:ascii="Century Schoolbook" w:hAnsi="Century Schoolbook"/>
          <w:b/>
          <w:color w:val="000000" w:themeColor="text1"/>
          <w:sz w:val="24"/>
          <w:szCs w:val="28"/>
          <w:lang w:val="en-US"/>
        </w:rPr>
        <w:t>:</w:t>
      </w:r>
      <w:r w:rsidRPr="00A52DCA">
        <w:rPr>
          <w:rFonts w:ascii="Century Schoolbook" w:hAnsi="Century Schoolbook"/>
          <w:color w:val="000000" w:themeColor="text1"/>
          <w:sz w:val="24"/>
          <w:szCs w:val="28"/>
          <w:lang w:val="en-US"/>
        </w:rPr>
        <w:t xml:space="preserve"> The dog </w:t>
      </w:r>
      <w:r w:rsidRPr="00A52DCA">
        <w:rPr>
          <w:rFonts w:ascii="Century Schoolbook" w:hAnsi="Century Schoolbook"/>
          <w:b/>
          <w:color w:val="70AD47" w:themeColor="accent6"/>
          <w:sz w:val="24"/>
          <w:szCs w:val="28"/>
          <w:lang w:val="en-US"/>
        </w:rPr>
        <w:t>that/which</w:t>
      </w:r>
      <w:r w:rsidRPr="00A52DCA">
        <w:rPr>
          <w:rFonts w:ascii="Century Schoolbook" w:hAnsi="Century Schoolbook"/>
          <w:color w:val="70AD47" w:themeColor="accent6"/>
          <w:sz w:val="24"/>
          <w:szCs w:val="28"/>
          <w:lang w:val="en-US"/>
        </w:rPr>
        <w:t xml:space="preserve"> </w:t>
      </w:r>
      <w:r w:rsidRPr="00A52DCA">
        <w:rPr>
          <w:rFonts w:ascii="Century Schoolbook" w:hAnsi="Century Schoolbook"/>
          <w:color w:val="000000" w:themeColor="text1"/>
          <w:sz w:val="24"/>
          <w:szCs w:val="28"/>
          <w:lang w:val="en-US"/>
        </w:rPr>
        <w:t xml:space="preserve">bit me, the place </w:t>
      </w:r>
      <w:r w:rsidRPr="00A52DCA">
        <w:rPr>
          <w:rFonts w:ascii="Century Schoolbook" w:hAnsi="Century Schoolbook"/>
          <w:b/>
          <w:color w:val="70AD47" w:themeColor="accent6"/>
          <w:sz w:val="24"/>
          <w:szCs w:val="28"/>
          <w:lang w:val="en-US"/>
        </w:rPr>
        <w:t>where</w:t>
      </w:r>
      <w:r w:rsidRPr="00A52DCA">
        <w:rPr>
          <w:rFonts w:ascii="Century Schoolbook" w:hAnsi="Century Schoolbook"/>
          <w:b/>
          <w:color w:val="000000" w:themeColor="text1"/>
          <w:sz w:val="24"/>
          <w:szCs w:val="28"/>
          <w:lang w:val="en-US"/>
        </w:rPr>
        <w:t xml:space="preserve"> </w:t>
      </w:r>
      <w:r w:rsidRPr="00A52DCA">
        <w:rPr>
          <w:rFonts w:ascii="Century Schoolbook" w:hAnsi="Century Schoolbook"/>
          <w:color w:val="000000" w:themeColor="text1"/>
          <w:sz w:val="24"/>
          <w:szCs w:val="28"/>
          <w:lang w:val="en-US"/>
        </w:rPr>
        <w:t xml:space="preserve">the masseur attacked me, the time </w:t>
      </w:r>
      <w:r w:rsidRPr="00A52DCA">
        <w:rPr>
          <w:rFonts w:ascii="Century Schoolbook" w:hAnsi="Century Schoolbook"/>
          <w:b/>
          <w:color w:val="70AD47" w:themeColor="accent6"/>
          <w:sz w:val="24"/>
          <w:szCs w:val="28"/>
          <w:lang w:val="en-US"/>
        </w:rPr>
        <w:t>when</w:t>
      </w:r>
      <w:r w:rsidRPr="00A52DCA">
        <w:rPr>
          <w:rFonts w:ascii="Century Schoolbook" w:hAnsi="Century Schoolbook"/>
          <w:color w:val="000000" w:themeColor="text1"/>
          <w:sz w:val="24"/>
          <w:szCs w:val="28"/>
          <w:lang w:val="en-US"/>
        </w:rPr>
        <w:t xml:space="preserve"> we were scared.</w:t>
      </w:r>
    </w:p>
    <w:p w14:paraId="24BC5579" w14:textId="77777777" w:rsidR="00026490" w:rsidRPr="00640C9C" w:rsidRDefault="00026490" w:rsidP="00026490">
      <w:pPr>
        <w:rPr>
          <w:rFonts w:ascii="Century Schoolbook" w:hAnsi="Century Schoolbook"/>
          <w:color w:val="000000" w:themeColor="text1"/>
          <w:sz w:val="24"/>
          <w:szCs w:val="24"/>
          <w:lang w:val="en-US"/>
        </w:rPr>
      </w:pPr>
    </w:p>
    <w:p w14:paraId="6827C15F" w14:textId="77777777" w:rsidR="00026490" w:rsidRPr="00A52DCA" w:rsidRDefault="00026490" w:rsidP="00026490">
      <w:pPr>
        <w:pStyle w:val="Odstavecseseznamem"/>
        <w:numPr>
          <w:ilvl w:val="0"/>
          <w:numId w:val="1"/>
        </w:numPr>
        <w:rPr>
          <w:rFonts w:ascii="Century Schoolbook" w:hAnsi="Century Schoolbook"/>
          <w:b/>
          <w:color w:val="000000" w:themeColor="text1"/>
          <w:sz w:val="28"/>
          <w:szCs w:val="24"/>
          <w:lang w:val="en-US"/>
        </w:rPr>
      </w:pPr>
      <w:r w:rsidRPr="00A52DCA">
        <w:rPr>
          <w:rFonts w:ascii="Century Schoolbook" w:hAnsi="Century Schoolbook"/>
          <w:b/>
          <w:color w:val="000000" w:themeColor="text1"/>
          <w:sz w:val="28"/>
          <w:szCs w:val="24"/>
          <w:lang w:val="en-US"/>
        </w:rPr>
        <w:t xml:space="preserve"> One of many in the world: A/AN</w:t>
      </w:r>
    </w:p>
    <w:p w14:paraId="58323F1D" w14:textId="77777777" w:rsidR="00026490" w:rsidRPr="00640C9C" w:rsidRDefault="00026490" w:rsidP="00026490">
      <w:pPr>
        <w:pStyle w:val="Odstavecseseznamem"/>
        <w:rPr>
          <w:rFonts w:ascii="Century Schoolbook" w:hAnsi="Century Schoolbook"/>
          <w:color w:val="000000" w:themeColor="text1"/>
          <w:sz w:val="24"/>
          <w:szCs w:val="24"/>
          <w:lang w:val="en-US"/>
        </w:rPr>
      </w:pPr>
    </w:p>
    <w:p w14:paraId="1AAC2111" w14:textId="77777777" w:rsidR="00026490" w:rsidRPr="00A52DCA" w:rsidRDefault="00026490" w:rsidP="00026490">
      <w:pPr>
        <w:pStyle w:val="Odstavecseseznamem"/>
        <w:rPr>
          <w:rFonts w:ascii="Century Schoolbook" w:hAnsi="Century Schoolbook"/>
          <w:color w:val="000000" w:themeColor="text1"/>
          <w:sz w:val="24"/>
          <w:szCs w:val="28"/>
          <w:lang w:val="en-US"/>
        </w:rPr>
      </w:pPr>
      <w:r w:rsidRPr="00A52DCA">
        <w:rPr>
          <w:rFonts w:ascii="Century Schoolbook" w:hAnsi="Century Schoolbook"/>
          <w:color w:val="000000" w:themeColor="text1"/>
          <w:sz w:val="24"/>
          <w:szCs w:val="28"/>
          <w:lang w:val="en-US"/>
        </w:rPr>
        <w:t>This category includes containers and expressions of quantity:</w:t>
      </w:r>
    </w:p>
    <w:p w14:paraId="587D415F" w14:textId="1DEA52D8" w:rsidR="00026490" w:rsidRPr="00A52DCA" w:rsidRDefault="00026490" w:rsidP="00A52DCA">
      <w:pPr>
        <w:pStyle w:val="Odstavecseseznamem"/>
        <w:numPr>
          <w:ilvl w:val="2"/>
          <w:numId w:val="4"/>
        </w:numPr>
        <w:ind w:left="851" w:hanging="425"/>
        <w:rPr>
          <w:rFonts w:ascii="Century Schoolbook" w:hAnsi="Century Schoolbook"/>
          <w:color w:val="000000" w:themeColor="text1"/>
          <w:sz w:val="24"/>
          <w:szCs w:val="28"/>
          <w:lang w:val="en-US"/>
        </w:rPr>
      </w:pPr>
      <w:r w:rsidRPr="00A52DCA">
        <w:rPr>
          <w:rFonts w:ascii="Century Schoolbook" w:hAnsi="Century Schoolbook"/>
          <w:color w:val="000000" w:themeColor="text1"/>
          <w:sz w:val="24"/>
          <w:szCs w:val="28"/>
          <w:lang w:val="en-US"/>
        </w:rPr>
        <w:t>A tube of toothpaste</w:t>
      </w:r>
    </w:p>
    <w:p w14:paraId="5841BC31" w14:textId="4178E96F" w:rsidR="00026490" w:rsidRPr="00A52DCA" w:rsidRDefault="00026490" w:rsidP="00A52DCA">
      <w:pPr>
        <w:pStyle w:val="Odstavecseseznamem"/>
        <w:numPr>
          <w:ilvl w:val="2"/>
          <w:numId w:val="4"/>
        </w:numPr>
        <w:ind w:left="851" w:hanging="425"/>
        <w:rPr>
          <w:rFonts w:ascii="Century Schoolbook" w:hAnsi="Century Schoolbook"/>
          <w:color w:val="000000" w:themeColor="text1"/>
          <w:sz w:val="24"/>
          <w:szCs w:val="28"/>
          <w:lang w:val="en-US"/>
        </w:rPr>
      </w:pPr>
      <w:r w:rsidRPr="00A52DCA">
        <w:rPr>
          <w:rFonts w:ascii="Century Schoolbook" w:hAnsi="Century Schoolbook"/>
          <w:color w:val="000000" w:themeColor="text1"/>
          <w:sz w:val="24"/>
          <w:szCs w:val="28"/>
          <w:lang w:val="en-US"/>
        </w:rPr>
        <w:t>A box of chocolates</w:t>
      </w:r>
    </w:p>
    <w:p w14:paraId="6CDD861B" w14:textId="56A00D4E" w:rsidR="00026490" w:rsidRPr="00A52DCA" w:rsidRDefault="00026490" w:rsidP="00A52DCA">
      <w:pPr>
        <w:pStyle w:val="Odstavecseseznamem"/>
        <w:numPr>
          <w:ilvl w:val="2"/>
          <w:numId w:val="4"/>
        </w:numPr>
        <w:ind w:left="851" w:hanging="425"/>
        <w:rPr>
          <w:rFonts w:ascii="Century Schoolbook" w:hAnsi="Century Schoolbook"/>
          <w:color w:val="000000" w:themeColor="text1"/>
          <w:sz w:val="24"/>
          <w:szCs w:val="28"/>
          <w:lang w:val="en-US"/>
        </w:rPr>
      </w:pPr>
      <w:r w:rsidRPr="00A52DCA">
        <w:rPr>
          <w:rFonts w:ascii="Century Schoolbook" w:hAnsi="Century Schoolbook"/>
          <w:color w:val="000000" w:themeColor="text1"/>
          <w:sz w:val="24"/>
          <w:szCs w:val="28"/>
          <w:lang w:val="en-US"/>
        </w:rPr>
        <w:t>A flock of sheep</w:t>
      </w:r>
    </w:p>
    <w:p w14:paraId="096E9FA4" w14:textId="552B5C33" w:rsidR="00026490" w:rsidRPr="00A52DCA" w:rsidRDefault="00026490" w:rsidP="00A52DCA">
      <w:pPr>
        <w:pStyle w:val="Odstavecseseznamem"/>
        <w:numPr>
          <w:ilvl w:val="2"/>
          <w:numId w:val="4"/>
        </w:numPr>
        <w:ind w:left="851" w:hanging="425"/>
        <w:rPr>
          <w:rFonts w:ascii="Century Schoolbook" w:hAnsi="Century Schoolbook"/>
          <w:color w:val="000000" w:themeColor="text1"/>
          <w:sz w:val="24"/>
          <w:szCs w:val="28"/>
          <w:lang w:val="en-US"/>
        </w:rPr>
      </w:pPr>
      <w:r w:rsidRPr="00A52DCA">
        <w:rPr>
          <w:rFonts w:ascii="Century Schoolbook" w:hAnsi="Century Schoolbook"/>
          <w:color w:val="000000" w:themeColor="text1"/>
          <w:sz w:val="24"/>
          <w:szCs w:val="28"/>
          <w:lang w:val="en-US"/>
        </w:rPr>
        <w:t>A majority of Czechs</w:t>
      </w:r>
    </w:p>
    <w:p w14:paraId="73EF045B" w14:textId="7B7CFBD2" w:rsidR="00026490" w:rsidRPr="00A52DCA" w:rsidRDefault="00026490" w:rsidP="00A52DCA">
      <w:pPr>
        <w:pStyle w:val="Odstavecseseznamem"/>
        <w:numPr>
          <w:ilvl w:val="2"/>
          <w:numId w:val="4"/>
        </w:numPr>
        <w:ind w:left="851" w:hanging="425"/>
        <w:rPr>
          <w:rFonts w:ascii="Century Schoolbook" w:hAnsi="Century Schoolbook"/>
          <w:color w:val="000000" w:themeColor="text1"/>
          <w:sz w:val="24"/>
          <w:szCs w:val="28"/>
          <w:lang w:val="en-US"/>
        </w:rPr>
      </w:pPr>
      <w:r w:rsidRPr="00A52DCA">
        <w:rPr>
          <w:rFonts w:ascii="Century Schoolbook" w:hAnsi="Century Schoolbook"/>
          <w:color w:val="000000" w:themeColor="text1"/>
          <w:sz w:val="24"/>
          <w:szCs w:val="28"/>
          <w:lang w:val="en-US"/>
        </w:rPr>
        <w:t>A lot of students</w:t>
      </w:r>
    </w:p>
    <w:p w14:paraId="33871696" w14:textId="04D5ABB1" w:rsidR="00026490" w:rsidRPr="00A52DCA" w:rsidRDefault="00026490" w:rsidP="00A52DCA">
      <w:pPr>
        <w:pStyle w:val="Odstavecseseznamem"/>
        <w:numPr>
          <w:ilvl w:val="2"/>
          <w:numId w:val="4"/>
        </w:numPr>
        <w:ind w:left="851" w:hanging="425"/>
        <w:rPr>
          <w:rFonts w:ascii="Century Schoolbook" w:hAnsi="Century Schoolbook"/>
          <w:color w:val="000000" w:themeColor="text1"/>
          <w:sz w:val="24"/>
          <w:szCs w:val="28"/>
          <w:lang w:val="en-US"/>
        </w:rPr>
      </w:pPr>
      <w:r w:rsidRPr="00A52DCA">
        <w:rPr>
          <w:rFonts w:ascii="Century Schoolbook" w:hAnsi="Century Schoolbook"/>
          <w:color w:val="000000" w:themeColor="text1"/>
          <w:sz w:val="24"/>
          <w:szCs w:val="28"/>
          <w:lang w:val="en-US"/>
        </w:rPr>
        <w:t>A series of films</w:t>
      </w:r>
    </w:p>
    <w:p w14:paraId="607A5853" w14:textId="77777777" w:rsidR="006F1BBE" w:rsidRPr="00A52DCA" w:rsidRDefault="006F1BBE" w:rsidP="00A52DCA">
      <w:pPr>
        <w:pStyle w:val="Odstavecseseznamem"/>
        <w:numPr>
          <w:ilvl w:val="2"/>
          <w:numId w:val="4"/>
        </w:numPr>
        <w:ind w:left="851" w:hanging="425"/>
        <w:rPr>
          <w:rFonts w:ascii="Century Schoolbook" w:hAnsi="Century Schoolbook"/>
          <w:color w:val="000000" w:themeColor="text1"/>
          <w:sz w:val="24"/>
          <w:szCs w:val="28"/>
          <w:lang w:val="en-US"/>
        </w:rPr>
      </w:pPr>
      <w:r w:rsidRPr="00A52DCA">
        <w:rPr>
          <w:rFonts w:ascii="Century Schoolbook" w:hAnsi="Century Schoolbook"/>
          <w:color w:val="000000" w:themeColor="text1"/>
          <w:sz w:val="24"/>
          <w:szCs w:val="28"/>
          <w:lang w:val="en-US"/>
        </w:rPr>
        <w:t>A bunch of bananas</w:t>
      </w:r>
    </w:p>
    <w:p w14:paraId="509B4E34" w14:textId="77777777" w:rsidR="00783B2B" w:rsidRPr="00A52DCA" w:rsidRDefault="00783B2B" w:rsidP="00A52DCA">
      <w:pPr>
        <w:pStyle w:val="Odstavecseseznamem"/>
        <w:numPr>
          <w:ilvl w:val="2"/>
          <w:numId w:val="4"/>
        </w:numPr>
        <w:ind w:left="851" w:hanging="425"/>
        <w:rPr>
          <w:rFonts w:ascii="Century Schoolbook" w:hAnsi="Century Schoolbook"/>
          <w:color w:val="000000" w:themeColor="text1"/>
          <w:sz w:val="24"/>
          <w:szCs w:val="28"/>
          <w:lang w:val="en-US"/>
        </w:rPr>
      </w:pPr>
      <w:r w:rsidRPr="00A52DCA">
        <w:rPr>
          <w:rFonts w:ascii="Century Schoolbook" w:hAnsi="Century Schoolbook"/>
          <w:color w:val="000000" w:themeColor="text1"/>
          <w:sz w:val="24"/>
          <w:szCs w:val="28"/>
          <w:lang w:val="en-US"/>
        </w:rPr>
        <w:t>An insane amount of work</w:t>
      </w:r>
    </w:p>
    <w:p w14:paraId="711409DD" w14:textId="77777777" w:rsidR="00026490" w:rsidRPr="00A52DCA" w:rsidRDefault="00026490" w:rsidP="00026490">
      <w:pPr>
        <w:pStyle w:val="Odstavecseseznamem"/>
        <w:rPr>
          <w:rFonts w:ascii="Century Schoolbook" w:hAnsi="Century Schoolbook"/>
          <w:color w:val="000000" w:themeColor="text1"/>
          <w:sz w:val="24"/>
          <w:szCs w:val="28"/>
          <w:lang w:val="en-US"/>
        </w:rPr>
      </w:pPr>
    </w:p>
    <w:p w14:paraId="28CB4F7C" w14:textId="77777777" w:rsidR="00026490" w:rsidRPr="00A52DCA" w:rsidRDefault="00026490" w:rsidP="00026490">
      <w:pPr>
        <w:pStyle w:val="Odstavecseseznamem"/>
        <w:rPr>
          <w:rFonts w:ascii="Century Schoolbook" w:hAnsi="Century Schoolbook"/>
          <w:color w:val="000000" w:themeColor="text1"/>
          <w:sz w:val="24"/>
          <w:szCs w:val="28"/>
          <w:lang w:val="en-US"/>
        </w:rPr>
      </w:pPr>
      <w:r w:rsidRPr="00A52DCA">
        <w:rPr>
          <w:rFonts w:ascii="Century Schoolbook" w:hAnsi="Century Schoolbook"/>
          <w:color w:val="000000" w:themeColor="text1"/>
          <w:sz w:val="24"/>
          <w:szCs w:val="28"/>
          <w:lang w:val="en-US"/>
        </w:rPr>
        <w:t>ATTENTION!!! The second time you mention a thing, it is already specific/unique, so use THE</w:t>
      </w:r>
      <w:r w:rsidR="00DC0409" w:rsidRPr="00A52DCA">
        <w:rPr>
          <w:rFonts w:ascii="Century Schoolbook" w:hAnsi="Century Schoolbook"/>
          <w:color w:val="000000" w:themeColor="text1"/>
          <w:sz w:val="24"/>
          <w:szCs w:val="28"/>
          <w:lang w:val="en-US"/>
        </w:rPr>
        <w:t>.</w:t>
      </w:r>
    </w:p>
    <w:p w14:paraId="1AB5069D" w14:textId="77777777" w:rsidR="00026490" w:rsidRPr="00640C9C" w:rsidRDefault="00026490" w:rsidP="00026490">
      <w:pPr>
        <w:pStyle w:val="Odstavecseseznamem"/>
        <w:rPr>
          <w:rFonts w:ascii="Century Schoolbook" w:hAnsi="Century Schoolbook"/>
          <w:color w:val="000000" w:themeColor="text1"/>
          <w:sz w:val="24"/>
          <w:szCs w:val="24"/>
          <w:lang w:val="en-US"/>
        </w:rPr>
      </w:pPr>
    </w:p>
    <w:p w14:paraId="2DCB8236" w14:textId="77777777" w:rsidR="00026490" w:rsidRPr="00A52DCA" w:rsidRDefault="00026490" w:rsidP="00026490">
      <w:pPr>
        <w:pStyle w:val="Odstavecseseznamem"/>
        <w:numPr>
          <w:ilvl w:val="0"/>
          <w:numId w:val="1"/>
        </w:numPr>
        <w:rPr>
          <w:rFonts w:ascii="Century Schoolbook" w:hAnsi="Century Schoolbook"/>
          <w:b/>
          <w:color w:val="000000" w:themeColor="text1"/>
          <w:sz w:val="28"/>
          <w:szCs w:val="24"/>
          <w:lang w:val="en-US"/>
        </w:rPr>
      </w:pPr>
      <w:r w:rsidRPr="00A52DCA">
        <w:rPr>
          <w:rFonts w:ascii="Century Schoolbook" w:hAnsi="Century Schoolbook"/>
          <w:color w:val="000000" w:themeColor="text1"/>
          <w:sz w:val="28"/>
          <w:szCs w:val="24"/>
          <w:lang w:val="en-US"/>
        </w:rPr>
        <w:t xml:space="preserve"> </w:t>
      </w:r>
      <w:r w:rsidRPr="00A52DCA">
        <w:rPr>
          <w:rFonts w:ascii="Century Schoolbook" w:hAnsi="Century Schoolbook"/>
          <w:b/>
          <w:color w:val="000000" w:themeColor="text1"/>
          <w:sz w:val="28"/>
          <w:szCs w:val="24"/>
          <w:lang w:val="en-US"/>
        </w:rPr>
        <w:t>Uncountable things: NO ARTICLE</w:t>
      </w:r>
    </w:p>
    <w:p w14:paraId="734F2EE6" w14:textId="77777777" w:rsidR="00026490" w:rsidRPr="00A52DCA" w:rsidRDefault="0068197E" w:rsidP="00A52DCA">
      <w:pPr>
        <w:pStyle w:val="Odstavecseseznamem"/>
        <w:numPr>
          <w:ilvl w:val="0"/>
          <w:numId w:val="5"/>
        </w:numPr>
        <w:ind w:left="851"/>
        <w:rPr>
          <w:rFonts w:ascii="Century Schoolbook" w:hAnsi="Century Schoolbook"/>
          <w:color w:val="000000" w:themeColor="text1"/>
          <w:sz w:val="24"/>
          <w:szCs w:val="28"/>
          <w:lang w:val="en-US"/>
        </w:rPr>
      </w:pPr>
      <w:r w:rsidRPr="00A52DCA">
        <w:rPr>
          <w:rFonts w:ascii="Century Schoolbook" w:hAnsi="Century Schoolbook"/>
          <w:color w:val="000000" w:themeColor="text1"/>
          <w:sz w:val="24"/>
          <w:szCs w:val="28"/>
          <w:lang w:val="en-US"/>
        </w:rPr>
        <w:t>Emotions</w:t>
      </w:r>
      <w:r w:rsidR="00026490" w:rsidRPr="00A52DCA">
        <w:rPr>
          <w:rFonts w:ascii="Century Schoolbook" w:hAnsi="Century Schoolbook"/>
          <w:color w:val="000000" w:themeColor="text1"/>
          <w:sz w:val="24"/>
          <w:szCs w:val="28"/>
          <w:lang w:val="en-US"/>
        </w:rPr>
        <w:t xml:space="preserve"> (happiness, love</w:t>
      </w:r>
      <w:r w:rsidRPr="00A52DCA">
        <w:rPr>
          <w:rFonts w:ascii="Century Schoolbook" w:hAnsi="Century Schoolbook"/>
          <w:color w:val="000000" w:themeColor="text1"/>
          <w:sz w:val="24"/>
          <w:szCs w:val="28"/>
          <w:lang w:val="en-US"/>
        </w:rPr>
        <w:t>, hatred</w:t>
      </w:r>
      <w:r w:rsidR="00026490" w:rsidRPr="00A52DCA">
        <w:rPr>
          <w:rFonts w:ascii="Century Schoolbook" w:hAnsi="Century Schoolbook"/>
          <w:color w:val="000000" w:themeColor="text1"/>
          <w:sz w:val="24"/>
          <w:szCs w:val="28"/>
          <w:lang w:val="en-US"/>
        </w:rPr>
        <w:t>)</w:t>
      </w:r>
    </w:p>
    <w:p w14:paraId="3FC7333A" w14:textId="77777777" w:rsidR="00026490" w:rsidRPr="00A52DCA" w:rsidRDefault="00026490" w:rsidP="00A52DCA">
      <w:pPr>
        <w:pStyle w:val="Odstavecseseznamem"/>
        <w:numPr>
          <w:ilvl w:val="0"/>
          <w:numId w:val="5"/>
        </w:numPr>
        <w:ind w:left="851"/>
        <w:rPr>
          <w:rFonts w:ascii="Century Schoolbook" w:hAnsi="Century Schoolbook"/>
          <w:color w:val="000000" w:themeColor="text1"/>
          <w:sz w:val="24"/>
          <w:szCs w:val="28"/>
          <w:lang w:val="en-US"/>
        </w:rPr>
      </w:pPr>
      <w:r w:rsidRPr="00A52DCA">
        <w:rPr>
          <w:rFonts w:ascii="Century Schoolbook" w:hAnsi="Century Schoolbook"/>
          <w:color w:val="000000" w:themeColor="text1"/>
          <w:sz w:val="24"/>
          <w:szCs w:val="28"/>
          <w:lang w:val="en-US"/>
        </w:rPr>
        <w:t>Things in particles (rice, sugar, sand, dust)</w:t>
      </w:r>
    </w:p>
    <w:p w14:paraId="580513B5" w14:textId="77777777" w:rsidR="00026490" w:rsidRPr="00A52DCA" w:rsidRDefault="00026490" w:rsidP="00A52DCA">
      <w:pPr>
        <w:pStyle w:val="Odstavecseseznamem"/>
        <w:numPr>
          <w:ilvl w:val="0"/>
          <w:numId w:val="5"/>
        </w:numPr>
        <w:ind w:left="851"/>
        <w:rPr>
          <w:rFonts w:ascii="Century Schoolbook" w:hAnsi="Century Schoolbook"/>
          <w:color w:val="000000" w:themeColor="text1"/>
          <w:sz w:val="24"/>
          <w:szCs w:val="28"/>
          <w:lang w:val="en-US"/>
        </w:rPr>
      </w:pPr>
      <w:r w:rsidRPr="00A52DCA">
        <w:rPr>
          <w:rFonts w:ascii="Century Schoolbook" w:hAnsi="Century Schoolbook"/>
          <w:color w:val="000000" w:themeColor="text1"/>
          <w:sz w:val="24"/>
          <w:szCs w:val="28"/>
          <w:lang w:val="en-US"/>
        </w:rPr>
        <w:t>Liquids (water, coffee)</w:t>
      </w:r>
    </w:p>
    <w:p w14:paraId="55D1E636" w14:textId="77777777" w:rsidR="00026490" w:rsidRPr="00A52DCA" w:rsidRDefault="00026490" w:rsidP="00A52DCA">
      <w:pPr>
        <w:pStyle w:val="Odstavecseseznamem"/>
        <w:numPr>
          <w:ilvl w:val="0"/>
          <w:numId w:val="5"/>
        </w:numPr>
        <w:ind w:left="851"/>
        <w:rPr>
          <w:rFonts w:ascii="Century Schoolbook" w:hAnsi="Century Schoolbook"/>
          <w:color w:val="000000" w:themeColor="text1"/>
          <w:sz w:val="24"/>
          <w:szCs w:val="28"/>
          <w:lang w:val="en-US"/>
        </w:rPr>
      </w:pPr>
      <w:r w:rsidRPr="00A52DCA">
        <w:rPr>
          <w:rFonts w:ascii="Century Schoolbook" w:hAnsi="Century Schoolbook"/>
          <w:color w:val="000000" w:themeColor="text1"/>
          <w:sz w:val="24"/>
          <w:szCs w:val="28"/>
          <w:lang w:val="en-US"/>
        </w:rPr>
        <w:t>Gases (oxygen, helium)</w:t>
      </w:r>
      <w:bookmarkStart w:id="0" w:name="_GoBack"/>
      <w:bookmarkEnd w:id="0"/>
    </w:p>
    <w:p w14:paraId="70798F30" w14:textId="77777777" w:rsidR="00026490" w:rsidRPr="00A52DCA" w:rsidRDefault="00DC0409" w:rsidP="00A52DCA">
      <w:pPr>
        <w:pStyle w:val="Odstavecseseznamem"/>
        <w:numPr>
          <w:ilvl w:val="0"/>
          <w:numId w:val="5"/>
        </w:numPr>
        <w:ind w:left="851"/>
        <w:rPr>
          <w:rFonts w:ascii="Century Schoolbook" w:hAnsi="Century Schoolbook"/>
          <w:color w:val="000000" w:themeColor="text1"/>
          <w:sz w:val="24"/>
          <w:szCs w:val="28"/>
          <w:lang w:val="en-US"/>
        </w:rPr>
      </w:pPr>
      <w:r w:rsidRPr="00A52DCA">
        <w:rPr>
          <w:rFonts w:ascii="Century Schoolbook" w:hAnsi="Century Schoolbook"/>
          <w:color w:val="000000" w:themeColor="text1"/>
          <w:sz w:val="24"/>
          <w:szCs w:val="28"/>
          <w:lang w:val="en-US"/>
        </w:rPr>
        <w:t>-isms (communism, realism)</w:t>
      </w:r>
    </w:p>
    <w:p w14:paraId="02772205" w14:textId="77777777" w:rsidR="00026490" w:rsidRPr="00A52DCA" w:rsidRDefault="00026490" w:rsidP="00A52DCA">
      <w:pPr>
        <w:pStyle w:val="Odstavecseseznamem"/>
        <w:numPr>
          <w:ilvl w:val="0"/>
          <w:numId w:val="5"/>
        </w:numPr>
        <w:ind w:left="851"/>
        <w:rPr>
          <w:rFonts w:ascii="Century Schoolbook" w:hAnsi="Century Schoolbook"/>
          <w:color w:val="000000" w:themeColor="text1"/>
          <w:sz w:val="24"/>
          <w:szCs w:val="28"/>
          <w:lang w:val="en-US"/>
        </w:rPr>
      </w:pPr>
      <w:r w:rsidRPr="00A52DCA">
        <w:rPr>
          <w:rFonts w:ascii="Century Schoolbook" w:hAnsi="Century Schoolbook"/>
          <w:color w:val="000000" w:themeColor="text1"/>
          <w:sz w:val="24"/>
          <w:szCs w:val="28"/>
          <w:lang w:val="en-US"/>
        </w:rPr>
        <w:t>Most nouns formed from verbs</w:t>
      </w:r>
    </w:p>
    <w:p w14:paraId="2F60DDC7" w14:textId="75428ADF" w:rsidR="00026490" w:rsidRPr="0046777B" w:rsidRDefault="00026490" w:rsidP="00A52DCA">
      <w:pPr>
        <w:pStyle w:val="Odstavecseseznamem"/>
        <w:ind w:left="1416" w:hanging="282"/>
        <w:rPr>
          <w:rFonts w:ascii="Century Schoolbook" w:hAnsi="Century Schoolbook"/>
          <w:color w:val="000000" w:themeColor="text1"/>
          <w:sz w:val="28"/>
          <w:szCs w:val="28"/>
          <w:lang w:val="en-US"/>
        </w:rPr>
      </w:pPr>
      <w:r w:rsidRPr="0046777B">
        <w:rPr>
          <w:rFonts w:ascii="Century Schoolbook" w:hAnsi="Century Schoolbook"/>
          <w:color w:val="000000" w:themeColor="text1"/>
          <w:sz w:val="28"/>
          <w:szCs w:val="28"/>
          <w:lang w:val="en-US"/>
        </w:rPr>
        <w:tab/>
        <w:t xml:space="preserve">Swim </w:t>
      </w:r>
      <w:r w:rsidR="00715871">
        <w:rPr>
          <w:rFonts w:ascii="Century Schoolbook" w:hAnsi="Century Schoolbook"/>
          <w:color w:val="000000" w:themeColor="text1"/>
          <w:sz w:val="28"/>
          <w:szCs w:val="28"/>
          <w:lang w:val="en-US"/>
        </w:rPr>
        <w:t xml:space="preserve">          </w:t>
      </w:r>
      <w:r w:rsidR="00715871" w:rsidRPr="00715871">
        <w:rPr>
          <w:rFonts w:ascii="Century Schoolbook" w:hAnsi="Century Schoolbook"/>
          <w:color w:val="000000" w:themeColor="text1"/>
          <w:sz w:val="28"/>
          <w:szCs w:val="28"/>
          <w:lang w:val="en-US"/>
        </w:rPr>
        <w:sym w:font="Wingdings" w:char="F0E0"/>
      </w:r>
      <w:r w:rsidR="00715871">
        <w:rPr>
          <w:rFonts w:ascii="Century Schoolbook" w:hAnsi="Century Schoolbook"/>
          <w:color w:val="000000" w:themeColor="text1"/>
          <w:sz w:val="28"/>
          <w:szCs w:val="28"/>
          <w:lang w:val="en-US"/>
        </w:rPr>
        <w:tab/>
      </w:r>
      <w:r w:rsidRPr="0046777B">
        <w:rPr>
          <w:rFonts w:ascii="Century Schoolbook" w:hAnsi="Century Schoolbook"/>
          <w:color w:val="000000" w:themeColor="text1"/>
          <w:sz w:val="28"/>
          <w:szCs w:val="28"/>
          <w:lang w:val="en-US"/>
        </w:rPr>
        <w:t>swimming</w:t>
      </w:r>
    </w:p>
    <w:p w14:paraId="3228EB78" w14:textId="31787537" w:rsidR="00026490" w:rsidRPr="0046777B" w:rsidRDefault="00026490" w:rsidP="00A52DCA">
      <w:pPr>
        <w:pStyle w:val="Odstavecseseznamem"/>
        <w:ind w:left="1416" w:hanging="282"/>
        <w:rPr>
          <w:rFonts w:ascii="Century Schoolbook" w:hAnsi="Century Schoolbook"/>
          <w:color w:val="000000" w:themeColor="text1"/>
          <w:sz w:val="28"/>
          <w:szCs w:val="28"/>
          <w:lang w:val="en-US"/>
        </w:rPr>
      </w:pPr>
      <w:r w:rsidRPr="0046777B">
        <w:rPr>
          <w:rFonts w:ascii="Century Schoolbook" w:hAnsi="Century Schoolbook"/>
          <w:color w:val="000000" w:themeColor="text1"/>
          <w:sz w:val="28"/>
          <w:szCs w:val="28"/>
          <w:lang w:val="en-US"/>
        </w:rPr>
        <w:tab/>
        <w:t>Collaborate</w:t>
      </w:r>
      <w:r w:rsidR="00715871" w:rsidRPr="0046777B">
        <w:rPr>
          <w:rFonts w:ascii="Century Schoolbook" w:hAnsi="Century Schoolbook"/>
          <w:color w:val="000000" w:themeColor="text1"/>
          <w:sz w:val="28"/>
          <w:szCs w:val="28"/>
          <w:lang w:val="en-US"/>
        </w:rPr>
        <w:t xml:space="preserve"> </w:t>
      </w:r>
      <w:r w:rsidR="00715871" w:rsidRPr="00715871">
        <w:rPr>
          <w:rFonts w:ascii="Century Schoolbook" w:hAnsi="Century Schoolbook"/>
          <w:color w:val="000000" w:themeColor="text1"/>
          <w:sz w:val="28"/>
          <w:szCs w:val="28"/>
          <w:lang w:val="en-US"/>
        </w:rPr>
        <w:sym w:font="Wingdings" w:char="F0E0"/>
      </w:r>
      <w:r w:rsidR="00715871">
        <w:rPr>
          <w:rFonts w:ascii="Century Schoolbook" w:hAnsi="Century Schoolbook"/>
          <w:color w:val="000000" w:themeColor="text1"/>
          <w:sz w:val="28"/>
          <w:szCs w:val="28"/>
          <w:lang w:val="en-US"/>
        </w:rPr>
        <w:t xml:space="preserve"> </w:t>
      </w:r>
      <w:r w:rsidR="00715871">
        <w:rPr>
          <w:rFonts w:ascii="Century Schoolbook" w:hAnsi="Century Schoolbook"/>
          <w:color w:val="000000" w:themeColor="text1"/>
          <w:sz w:val="28"/>
          <w:szCs w:val="28"/>
          <w:lang w:val="en-US"/>
        </w:rPr>
        <w:tab/>
      </w:r>
      <w:r w:rsidRPr="0046777B">
        <w:rPr>
          <w:rFonts w:ascii="Century Schoolbook" w:hAnsi="Century Schoolbook"/>
          <w:color w:val="000000" w:themeColor="text1"/>
          <w:sz w:val="28"/>
          <w:szCs w:val="28"/>
          <w:lang w:val="en-US"/>
        </w:rPr>
        <w:t>collaboration</w:t>
      </w:r>
    </w:p>
    <w:p w14:paraId="66DE32B5" w14:textId="19EBF22E" w:rsidR="00E006C0" w:rsidRPr="0046777B" w:rsidRDefault="00715871" w:rsidP="00A52DCA">
      <w:pPr>
        <w:pStyle w:val="Odstavecseseznamem"/>
        <w:ind w:left="1416" w:hanging="282"/>
        <w:rPr>
          <w:rFonts w:ascii="Century Schoolbook" w:hAnsi="Century Schoolbook"/>
          <w:color w:val="000000" w:themeColor="text1"/>
          <w:sz w:val="28"/>
          <w:szCs w:val="28"/>
          <w:lang w:val="en-US"/>
        </w:rPr>
      </w:pPr>
      <w:r>
        <w:rPr>
          <w:rFonts w:ascii="Century Schoolbook" w:hAnsi="Century Schoolbook"/>
          <w:color w:val="000000" w:themeColor="text1"/>
          <w:sz w:val="28"/>
          <w:szCs w:val="28"/>
          <w:lang w:val="en-US"/>
        </w:rPr>
        <w:tab/>
        <w:t>Extinguish</w:t>
      </w:r>
      <w:r w:rsidRPr="0046777B">
        <w:rPr>
          <w:rFonts w:ascii="Century Schoolbook" w:hAnsi="Century Schoolbook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Century Schoolbook" w:hAnsi="Century Schoolbook"/>
          <w:color w:val="000000" w:themeColor="text1"/>
          <w:sz w:val="28"/>
          <w:szCs w:val="28"/>
          <w:lang w:val="en-US"/>
        </w:rPr>
        <w:t xml:space="preserve"> </w:t>
      </w:r>
      <w:r w:rsidRPr="00715871">
        <w:rPr>
          <w:rFonts w:ascii="Century Schoolbook" w:hAnsi="Century Schoolbook"/>
          <w:color w:val="000000" w:themeColor="text1"/>
          <w:sz w:val="28"/>
          <w:szCs w:val="28"/>
          <w:lang w:val="en-US"/>
        </w:rPr>
        <w:sym w:font="Wingdings" w:char="F0E0"/>
      </w:r>
      <w:r>
        <w:rPr>
          <w:rFonts w:ascii="Century Schoolbook" w:hAnsi="Century Schoolbook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Century Schoolbook" w:hAnsi="Century Schoolbook"/>
          <w:color w:val="000000" w:themeColor="text1"/>
          <w:sz w:val="28"/>
          <w:szCs w:val="28"/>
          <w:lang w:val="en-US"/>
        </w:rPr>
        <w:tab/>
      </w:r>
      <w:r w:rsidR="00E006C0" w:rsidRPr="0046777B">
        <w:rPr>
          <w:rFonts w:ascii="Century Schoolbook" w:hAnsi="Century Schoolbook"/>
          <w:color w:val="000000" w:themeColor="text1"/>
          <w:sz w:val="28"/>
          <w:szCs w:val="28"/>
          <w:lang w:val="en-US"/>
        </w:rPr>
        <w:t>extinction</w:t>
      </w:r>
    </w:p>
    <w:p w14:paraId="754C3AF8" w14:textId="77777777" w:rsidR="00026490" w:rsidRPr="0046777B" w:rsidRDefault="00026490" w:rsidP="00026490">
      <w:pPr>
        <w:pStyle w:val="Odstavecseseznamem"/>
        <w:ind w:left="1416"/>
        <w:rPr>
          <w:rFonts w:ascii="Century Schoolbook" w:hAnsi="Century Schoolbook"/>
          <w:color w:val="000000" w:themeColor="text1"/>
          <w:sz w:val="28"/>
          <w:szCs w:val="28"/>
          <w:lang w:val="en-US"/>
        </w:rPr>
      </w:pPr>
    </w:p>
    <w:p w14:paraId="087F278B" w14:textId="22DFB90D" w:rsidR="00026490" w:rsidRPr="00640C9C" w:rsidRDefault="00C920F0" w:rsidP="00C920F0">
      <w:pPr>
        <w:pStyle w:val="Odstavecseseznamem"/>
        <w:rPr>
          <w:rFonts w:ascii="Century Schoolbook" w:hAnsi="Century Schoolbook"/>
          <w:color w:val="000000" w:themeColor="text1"/>
          <w:sz w:val="24"/>
          <w:szCs w:val="24"/>
          <w:lang w:val="en-US"/>
        </w:rPr>
      </w:pPr>
      <w:r w:rsidRPr="0046777B">
        <w:rPr>
          <w:rFonts w:ascii="Century Schoolbook" w:hAnsi="Century Schoolbook"/>
          <w:color w:val="000000" w:themeColor="text1"/>
          <w:sz w:val="28"/>
          <w:szCs w:val="28"/>
          <w:lang w:val="en-US"/>
        </w:rPr>
        <w:t xml:space="preserve">ATTENTION!!! The second time you mention an uncountable thing, it is already specific/unique, so use THE </w:t>
      </w:r>
      <w:r w:rsidRPr="0046777B">
        <w:rPr>
          <w:rFonts w:ascii="Century Schoolbook" w:hAnsi="Century Schoolbook"/>
          <w:color w:val="000000" w:themeColor="text1"/>
          <w:sz w:val="28"/>
          <w:szCs w:val="28"/>
          <w:lang w:val="en-US"/>
        </w:rPr>
        <w:sym w:font="Wingdings" w:char="F04A"/>
      </w:r>
      <w:r w:rsidR="00FD3CB0" w:rsidRPr="0046777B">
        <w:rPr>
          <w:rFonts w:ascii="Century Schoolbook" w:hAnsi="Century Schoolbook"/>
          <w:color w:val="000000" w:themeColor="text1"/>
          <w:sz w:val="28"/>
          <w:szCs w:val="28"/>
          <w:lang w:val="en-US"/>
        </w:rPr>
        <w:t xml:space="preserve"> .  </w:t>
      </w:r>
      <w:r w:rsidR="0046777B">
        <w:rPr>
          <w:rFonts w:ascii="Century Schoolbook" w:hAnsi="Century Schoolbook"/>
          <w:color w:val="000000" w:themeColor="text1"/>
          <w:sz w:val="28"/>
          <w:szCs w:val="28"/>
          <w:lang w:val="en-US"/>
        </w:rPr>
        <w:br/>
      </w:r>
      <w:r w:rsidR="00FD3CB0" w:rsidRPr="0046777B">
        <w:rPr>
          <w:rFonts w:ascii="Century Schoolbook" w:hAnsi="Century Schoolbook"/>
          <w:color w:val="000000" w:themeColor="text1"/>
          <w:sz w:val="28"/>
          <w:szCs w:val="28"/>
          <w:lang w:val="en-US"/>
        </w:rPr>
        <w:t>Also if you are defining it with OF or a relative pronoun.</w:t>
      </w:r>
    </w:p>
    <w:p w14:paraId="111CC542" w14:textId="77777777" w:rsidR="00C920F0" w:rsidRPr="00640C9C" w:rsidRDefault="00C920F0" w:rsidP="00C920F0">
      <w:pPr>
        <w:pStyle w:val="Odstavecseseznamem"/>
        <w:rPr>
          <w:rFonts w:ascii="Century Schoolbook" w:hAnsi="Century Schoolbook"/>
          <w:color w:val="000000" w:themeColor="text1"/>
          <w:sz w:val="24"/>
          <w:szCs w:val="24"/>
          <w:lang w:val="en-US"/>
        </w:rPr>
      </w:pPr>
    </w:p>
    <w:p w14:paraId="17C82C93" w14:textId="77777777" w:rsidR="00026490" w:rsidRPr="00A52DCA" w:rsidRDefault="00026490" w:rsidP="00A52DCA">
      <w:pPr>
        <w:rPr>
          <w:rFonts w:ascii="Century Schoolbook" w:hAnsi="Century Schoolbook"/>
          <w:b/>
          <w:color w:val="000000" w:themeColor="text1"/>
          <w:sz w:val="32"/>
          <w:szCs w:val="24"/>
          <w:lang w:val="en-US"/>
        </w:rPr>
      </w:pPr>
      <w:r w:rsidRPr="00A52DCA">
        <w:rPr>
          <w:rFonts w:ascii="Century Schoolbook" w:hAnsi="Century Schoolbook"/>
          <w:b/>
          <w:color w:val="000000" w:themeColor="text1"/>
          <w:sz w:val="32"/>
          <w:szCs w:val="24"/>
          <w:lang w:val="en-US"/>
        </w:rPr>
        <w:t>For Plurals:</w:t>
      </w:r>
    </w:p>
    <w:p w14:paraId="7562D4B2" w14:textId="77777777" w:rsidR="00026490" w:rsidRPr="00A52DCA" w:rsidRDefault="00026490" w:rsidP="00A52DCA">
      <w:pPr>
        <w:rPr>
          <w:rFonts w:ascii="Century Schoolbook" w:hAnsi="Century Schoolbook"/>
          <w:color w:val="000000" w:themeColor="text1"/>
          <w:sz w:val="28"/>
          <w:szCs w:val="28"/>
          <w:lang w:val="en-US"/>
        </w:rPr>
      </w:pPr>
      <w:r w:rsidRPr="00A52DCA">
        <w:rPr>
          <w:rFonts w:ascii="Century Schoolbook" w:hAnsi="Century Schoolbook"/>
          <w:color w:val="70AD47" w:themeColor="accent6"/>
          <w:sz w:val="28"/>
          <w:szCs w:val="28"/>
          <w:lang w:val="en-US"/>
        </w:rPr>
        <w:t xml:space="preserve">First time </w:t>
      </w:r>
      <w:r w:rsidRPr="00A52DCA">
        <w:rPr>
          <w:rFonts w:ascii="Century Schoolbook" w:hAnsi="Century Schoolbook"/>
          <w:color w:val="000000" w:themeColor="text1"/>
          <w:sz w:val="28"/>
          <w:szCs w:val="28"/>
          <w:lang w:val="en-US"/>
        </w:rPr>
        <w:t>mentioned: NO ARTICLE</w:t>
      </w:r>
    </w:p>
    <w:p w14:paraId="6B86B3F0" w14:textId="77777777" w:rsidR="00026490" w:rsidRPr="00A52DCA" w:rsidRDefault="00026490" w:rsidP="00A52DCA">
      <w:pPr>
        <w:rPr>
          <w:rFonts w:ascii="Century Schoolbook" w:hAnsi="Century Schoolbook"/>
          <w:color w:val="000000" w:themeColor="text1"/>
          <w:sz w:val="28"/>
          <w:szCs w:val="28"/>
          <w:lang w:val="en-US"/>
        </w:rPr>
      </w:pPr>
      <w:r w:rsidRPr="00A52DCA">
        <w:rPr>
          <w:rFonts w:ascii="Century Schoolbook" w:hAnsi="Century Schoolbook"/>
          <w:color w:val="70AD47" w:themeColor="accent6"/>
          <w:sz w:val="28"/>
          <w:szCs w:val="28"/>
          <w:lang w:val="en-US"/>
        </w:rPr>
        <w:t>Second time</w:t>
      </w:r>
      <w:r w:rsidRPr="00A52DCA">
        <w:rPr>
          <w:rFonts w:ascii="Century Schoolbook" w:hAnsi="Century Schoolbook"/>
          <w:color w:val="000000" w:themeColor="text1"/>
          <w:sz w:val="28"/>
          <w:szCs w:val="28"/>
          <w:lang w:val="en-US"/>
        </w:rPr>
        <w:t>/ defined with OF</w:t>
      </w:r>
      <w:r w:rsidR="0068197E" w:rsidRPr="00A52DCA">
        <w:rPr>
          <w:rFonts w:ascii="Century Schoolbook" w:hAnsi="Century Schoolbook"/>
          <w:color w:val="000000" w:themeColor="text1"/>
          <w:sz w:val="28"/>
          <w:szCs w:val="28"/>
          <w:lang w:val="en-US"/>
        </w:rPr>
        <w:t xml:space="preserve"> or a RELATIVE PRONOUN</w:t>
      </w:r>
      <w:r w:rsidRPr="00A52DCA">
        <w:rPr>
          <w:rFonts w:ascii="Century Schoolbook" w:hAnsi="Century Schoolbook"/>
          <w:color w:val="000000" w:themeColor="text1"/>
          <w:sz w:val="28"/>
          <w:szCs w:val="28"/>
          <w:lang w:val="en-US"/>
        </w:rPr>
        <w:t>: use THE</w:t>
      </w:r>
    </w:p>
    <w:p w14:paraId="29B1E105" w14:textId="77777777" w:rsidR="00026490" w:rsidRPr="00640C9C" w:rsidRDefault="00026490" w:rsidP="00026490">
      <w:pPr>
        <w:ind w:left="3540" w:hanging="3540"/>
        <w:rPr>
          <w:rFonts w:ascii="Century Schoolbook" w:hAnsi="Century Schoolbook"/>
          <w:color w:val="000000" w:themeColor="text1"/>
          <w:sz w:val="24"/>
          <w:szCs w:val="24"/>
          <w:lang w:val="en-US"/>
        </w:rPr>
      </w:pPr>
    </w:p>
    <w:p w14:paraId="281246C6" w14:textId="77777777" w:rsidR="000E5078" w:rsidRPr="00640C9C" w:rsidRDefault="0012087A">
      <w:pPr>
        <w:rPr>
          <w:rFonts w:ascii="Century Schoolbook" w:hAnsi="Century Schoolbook"/>
          <w:color w:val="000000" w:themeColor="text1"/>
          <w:sz w:val="24"/>
          <w:szCs w:val="24"/>
        </w:rPr>
      </w:pPr>
    </w:p>
    <w:sectPr w:rsidR="000E5078" w:rsidRPr="00640C9C" w:rsidSect="00A52DCA">
      <w:footerReference w:type="default" r:id="rId7"/>
      <w:pgSz w:w="11906" w:h="16838"/>
      <w:pgMar w:top="100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B267D" w14:textId="77777777" w:rsidR="0012087A" w:rsidRDefault="0012087A" w:rsidP="0012087A">
      <w:pPr>
        <w:spacing w:after="0" w:line="240" w:lineRule="auto"/>
      </w:pPr>
      <w:r>
        <w:separator/>
      </w:r>
    </w:p>
  </w:endnote>
  <w:endnote w:type="continuationSeparator" w:id="0">
    <w:p w14:paraId="2725FA7D" w14:textId="77777777" w:rsidR="0012087A" w:rsidRDefault="0012087A" w:rsidP="0012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219242"/>
      <w:docPartObj>
        <w:docPartGallery w:val="Page Numbers (Bottom of Page)"/>
        <w:docPartUnique/>
      </w:docPartObj>
    </w:sdtPr>
    <w:sdtContent>
      <w:p w14:paraId="536C9A67" w14:textId="3F2C567B" w:rsidR="0012087A" w:rsidRDefault="0012087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3549BA8" w14:textId="77777777" w:rsidR="0012087A" w:rsidRDefault="001208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F194F" w14:textId="77777777" w:rsidR="0012087A" w:rsidRDefault="0012087A" w:rsidP="0012087A">
      <w:pPr>
        <w:spacing w:after="0" w:line="240" w:lineRule="auto"/>
      </w:pPr>
      <w:r>
        <w:separator/>
      </w:r>
    </w:p>
  </w:footnote>
  <w:footnote w:type="continuationSeparator" w:id="0">
    <w:p w14:paraId="13686DE6" w14:textId="77777777" w:rsidR="0012087A" w:rsidRDefault="0012087A" w:rsidP="00120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86AA8"/>
    <w:multiLevelType w:val="hybridMultilevel"/>
    <w:tmpl w:val="EA08F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4779B"/>
    <w:multiLevelType w:val="hybridMultilevel"/>
    <w:tmpl w:val="45CAD8FE"/>
    <w:lvl w:ilvl="0" w:tplc="2262618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66DD7"/>
    <w:multiLevelType w:val="hybridMultilevel"/>
    <w:tmpl w:val="564CF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3103C"/>
    <w:multiLevelType w:val="hybridMultilevel"/>
    <w:tmpl w:val="12D84F14"/>
    <w:lvl w:ilvl="0" w:tplc="080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6E493A17"/>
    <w:multiLevelType w:val="hybridMultilevel"/>
    <w:tmpl w:val="1A2A15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90"/>
    <w:rsid w:val="00026490"/>
    <w:rsid w:val="0012087A"/>
    <w:rsid w:val="0028246A"/>
    <w:rsid w:val="0046777B"/>
    <w:rsid w:val="00541A87"/>
    <w:rsid w:val="00640C9C"/>
    <w:rsid w:val="00666943"/>
    <w:rsid w:val="0068197E"/>
    <w:rsid w:val="006F1BBE"/>
    <w:rsid w:val="00715871"/>
    <w:rsid w:val="00783B2B"/>
    <w:rsid w:val="007B4175"/>
    <w:rsid w:val="007F7261"/>
    <w:rsid w:val="00826A77"/>
    <w:rsid w:val="00A017A4"/>
    <w:rsid w:val="00A52DCA"/>
    <w:rsid w:val="00BE199A"/>
    <w:rsid w:val="00C920F0"/>
    <w:rsid w:val="00DC0409"/>
    <w:rsid w:val="00E006C0"/>
    <w:rsid w:val="00E7585F"/>
    <w:rsid w:val="00E823EB"/>
    <w:rsid w:val="00EF3B90"/>
    <w:rsid w:val="00F9674A"/>
    <w:rsid w:val="00FD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A57A"/>
  <w15:chartTrackingRefBased/>
  <w15:docId w15:val="{E36E2BD1-AC5F-46AD-A339-86A89B38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64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649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20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087A"/>
  </w:style>
  <w:style w:type="paragraph" w:styleId="Zpat">
    <w:name w:val="footer"/>
    <w:basedOn w:val="Normln"/>
    <w:link w:val="ZpatChar"/>
    <w:uiPriority w:val="99"/>
    <w:unhideWhenUsed/>
    <w:rsid w:val="00120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0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7</cp:revision>
  <dcterms:created xsi:type="dcterms:W3CDTF">2017-07-17T06:44:00Z</dcterms:created>
  <dcterms:modified xsi:type="dcterms:W3CDTF">2017-09-27T12:51:00Z</dcterms:modified>
</cp:coreProperties>
</file>