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9DB72" w14:textId="77777777" w:rsidR="0042309A" w:rsidRPr="00012CD5" w:rsidRDefault="0042309A" w:rsidP="0042309A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</w:pPr>
      <w:r w:rsidRPr="00012CD5">
        <w:rPr>
          <w:rFonts w:asciiTheme="majorHAnsi" w:eastAsiaTheme="majorEastAsia" w:hAnsiTheme="majorHAnsi" w:cstheme="majorBidi"/>
          <w:b/>
          <w:color w:val="2E74B5" w:themeColor="accent1" w:themeShade="BF"/>
          <w:sz w:val="32"/>
          <w:szCs w:val="32"/>
        </w:rPr>
        <w:t>Final Test – Summer Semester, 2020</w:t>
      </w:r>
    </w:p>
    <w:p w14:paraId="1A14581E" w14:textId="77777777" w:rsidR="0042309A" w:rsidRPr="00012CD5" w:rsidRDefault="0042309A" w:rsidP="0042309A">
      <w:pPr>
        <w:keepNext/>
        <w:keepLines/>
        <w:spacing w:before="240" w:after="0"/>
        <w:jc w:val="center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val="single"/>
        </w:rPr>
      </w:pPr>
      <w:r w:rsidRPr="00012CD5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val="single"/>
        </w:rPr>
        <w:t xml:space="preserve">English For </w:t>
      </w:r>
      <w: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val="single"/>
        </w:rPr>
        <w:t>RTDS</w:t>
      </w:r>
      <w:r w:rsidRPr="00012CD5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  <w:u w:val="single"/>
        </w:rPr>
        <w:t>, 1st year</w:t>
      </w:r>
    </w:p>
    <w:p w14:paraId="1985371D" w14:textId="77777777" w:rsidR="0042309A" w:rsidRPr="00012CD5" w:rsidRDefault="0042309A" w:rsidP="0042309A"/>
    <w:p w14:paraId="26A02090" w14:textId="77777777" w:rsidR="0042309A" w:rsidRPr="00012CD5" w:rsidRDefault="0042309A" w:rsidP="0042309A">
      <w:r w:rsidRPr="00012CD5">
        <w:t>Name:</w:t>
      </w:r>
    </w:p>
    <w:p w14:paraId="680E03A9" w14:textId="4FB2ACE4" w:rsidR="0042309A" w:rsidRPr="00012CD5" w:rsidRDefault="0042309A" w:rsidP="0042309A">
      <w:r w:rsidRPr="00012CD5">
        <w:t>Date:</w:t>
      </w:r>
      <w:r w:rsidR="00D61717">
        <w:tab/>
      </w:r>
      <w:r w:rsidR="00D61717">
        <w:tab/>
      </w:r>
      <w:r w:rsidR="00D61717">
        <w:tab/>
      </w:r>
      <w:r w:rsidR="00D61717" w:rsidRPr="00216CB0">
        <w:rPr>
          <w:b/>
          <w:bCs/>
          <w:color w:val="FF0000"/>
          <w:sz w:val="28"/>
          <w:szCs w:val="28"/>
        </w:rPr>
        <w:t xml:space="preserve">NOTE! Any exam sent to us after 8 pm will receive an F </w:t>
      </w:r>
      <w:r w:rsidR="00D61717" w:rsidRPr="00216CB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color w:val="FF0000"/>
          <w:sz w:val="28"/>
          <w:szCs w:val="28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</w:p>
    <w:p w14:paraId="7CAF51F1" w14:textId="77777777" w:rsidR="0042309A" w:rsidRPr="00012CD5" w:rsidRDefault="0042309A" w:rsidP="0042309A"/>
    <w:p w14:paraId="6CE78BCD" w14:textId="77777777" w:rsidR="0042309A" w:rsidRPr="00012CD5" w:rsidRDefault="0042309A" w:rsidP="0042309A">
      <w:pPr>
        <w:rPr>
          <w:rFonts w:ascii="Century Schoolbook" w:hAnsi="Century Schoolbook"/>
          <w:i/>
          <w:u w:val="single"/>
        </w:rPr>
      </w:pPr>
      <w:r w:rsidRPr="00012CD5">
        <w:rPr>
          <w:rFonts w:ascii="Century Schoolbook" w:hAnsi="Century Schoolbook"/>
          <w:i/>
          <w:u w:val="single"/>
        </w:rPr>
        <w:t xml:space="preserve">FUTURE TENSE </w:t>
      </w:r>
    </w:p>
    <w:p w14:paraId="09EB1E0E" w14:textId="77777777" w:rsidR="0042309A" w:rsidRPr="00012CD5" w:rsidRDefault="0042309A" w:rsidP="0042309A">
      <w:pPr>
        <w:numPr>
          <w:ilvl w:val="0"/>
          <w:numId w:val="1"/>
        </w:numPr>
        <w:spacing w:after="0" w:line="360" w:lineRule="auto"/>
        <w:contextualSpacing/>
        <w:rPr>
          <w:rFonts w:ascii="Century Schoolbook" w:hAnsi="Century Schoolbook"/>
          <w:b/>
          <w:i/>
          <w:sz w:val="24"/>
          <w:szCs w:val="24"/>
          <w:lang w:val="en-GB"/>
        </w:rPr>
      </w:pPr>
      <w:r w:rsidRPr="00012CD5">
        <w:rPr>
          <w:rFonts w:ascii="Century Schoolbook" w:hAnsi="Century Schoolbook"/>
          <w:b/>
          <w:i/>
          <w:sz w:val="24"/>
          <w:szCs w:val="24"/>
          <w:lang w:val="en-GB"/>
        </w:rPr>
        <w:t xml:space="preserve">Write a short phrase using will, be going to or present simple on the line to complete each sentence. If more than one form is correct, write all possibilities. </w:t>
      </w:r>
    </w:p>
    <w:p w14:paraId="1BECA5D4" w14:textId="77777777" w:rsidR="0042309A" w:rsidRPr="00012CD5" w:rsidRDefault="0042309A" w:rsidP="0042309A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012CD5">
        <w:rPr>
          <w:rFonts w:ascii="Century Schoolbook" w:hAnsi="Century Schoolbook"/>
          <w:sz w:val="24"/>
          <w:szCs w:val="24"/>
          <w:lang w:val="en-GB"/>
        </w:rPr>
        <w:t>(</w:t>
      </w:r>
      <w:r w:rsidRPr="00012CD5">
        <w:rPr>
          <w:rFonts w:ascii="Century Schoolbook" w:hAnsi="Century Schoolbook"/>
          <w:b/>
          <w:sz w:val="24"/>
          <w:szCs w:val="24"/>
          <w:lang w:val="en-GB"/>
        </w:rPr>
        <w:t>I / come</w:t>
      </w:r>
      <w:r w:rsidRPr="00012CD5">
        <w:rPr>
          <w:rFonts w:ascii="Century Schoolbook" w:hAnsi="Century Schoolbook"/>
          <w:sz w:val="24"/>
          <w:szCs w:val="24"/>
          <w:lang w:val="en-GB"/>
        </w:rPr>
        <w:t xml:space="preserve">) into the office on Saturday morning if you like, Pete. </w:t>
      </w:r>
    </w:p>
    <w:p w14:paraId="60A265F8" w14:textId="77777777" w:rsidR="0042309A" w:rsidRPr="00012CD5" w:rsidRDefault="0042309A" w:rsidP="0042309A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012CD5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</w:t>
      </w:r>
    </w:p>
    <w:p w14:paraId="512EBE86" w14:textId="77777777" w:rsidR="0042309A" w:rsidRPr="00012CD5" w:rsidRDefault="0042309A" w:rsidP="0042309A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</w:p>
    <w:p w14:paraId="094FF5F2" w14:textId="77777777" w:rsidR="0042309A" w:rsidRPr="00012CD5" w:rsidRDefault="0042309A" w:rsidP="0042309A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012CD5">
        <w:rPr>
          <w:rFonts w:ascii="Century Schoolbook" w:hAnsi="Century Schoolbook"/>
          <w:sz w:val="24"/>
          <w:szCs w:val="24"/>
          <w:lang w:val="en-GB"/>
        </w:rPr>
        <w:t>What</w:t>
      </w:r>
      <w:r w:rsidRPr="00012CD5">
        <w:rPr>
          <w:rFonts w:ascii="Century Schoolbook" w:hAnsi="Century Schoolbook"/>
          <w:b/>
          <w:sz w:val="24"/>
          <w:szCs w:val="24"/>
          <w:lang w:val="en-GB"/>
        </w:rPr>
        <w:t xml:space="preserve"> (wear / you) </w:t>
      </w:r>
      <w:r w:rsidRPr="00012CD5">
        <w:rPr>
          <w:rFonts w:ascii="Century Schoolbook" w:hAnsi="Century Schoolbook"/>
          <w:sz w:val="24"/>
          <w:szCs w:val="24"/>
          <w:lang w:val="en-GB"/>
        </w:rPr>
        <w:t xml:space="preserve">at the party tonight? </w:t>
      </w:r>
    </w:p>
    <w:p w14:paraId="5B9B0188" w14:textId="77777777" w:rsidR="0042309A" w:rsidRPr="00012CD5" w:rsidRDefault="0042309A" w:rsidP="0042309A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012CD5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.</w:t>
      </w:r>
    </w:p>
    <w:p w14:paraId="64969638" w14:textId="77777777" w:rsidR="0042309A" w:rsidRPr="00012CD5" w:rsidRDefault="0042309A" w:rsidP="0042309A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012CD5">
        <w:rPr>
          <w:rFonts w:ascii="Century Schoolbook" w:hAnsi="Century Schoolbook"/>
          <w:sz w:val="24"/>
          <w:szCs w:val="24"/>
          <w:lang w:val="en-GB"/>
        </w:rPr>
        <w:t>From the look of things, (</w:t>
      </w:r>
      <w:r w:rsidRPr="00012CD5">
        <w:rPr>
          <w:rFonts w:ascii="Century Schoolbook" w:hAnsi="Century Schoolbook"/>
          <w:b/>
          <w:sz w:val="24"/>
          <w:szCs w:val="24"/>
          <w:lang w:val="en-GB"/>
        </w:rPr>
        <w:t>it / snow</w:t>
      </w:r>
      <w:r w:rsidRPr="00012CD5">
        <w:rPr>
          <w:rFonts w:ascii="Century Schoolbook" w:hAnsi="Century Schoolbook"/>
          <w:sz w:val="24"/>
          <w:szCs w:val="24"/>
          <w:lang w:val="en-GB"/>
        </w:rPr>
        <w:t xml:space="preserve">) later today. </w:t>
      </w:r>
    </w:p>
    <w:p w14:paraId="000DDE0E" w14:textId="77777777" w:rsidR="0042309A" w:rsidRPr="00012CD5" w:rsidRDefault="0042309A" w:rsidP="0042309A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012CD5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 .</w:t>
      </w:r>
    </w:p>
    <w:p w14:paraId="2F0C6E4B" w14:textId="77777777" w:rsidR="0042309A" w:rsidRPr="00012CD5" w:rsidRDefault="0042309A" w:rsidP="0042309A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012CD5">
        <w:rPr>
          <w:rFonts w:ascii="Century Schoolbook" w:hAnsi="Century Schoolbook"/>
          <w:sz w:val="24"/>
          <w:szCs w:val="24"/>
          <w:lang w:val="en-GB"/>
        </w:rPr>
        <w:t>(</w:t>
      </w:r>
      <w:r w:rsidRPr="00012CD5">
        <w:rPr>
          <w:rFonts w:ascii="Century Schoolbook" w:hAnsi="Century Schoolbook"/>
          <w:b/>
          <w:sz w:val="24"/>
          <w:szCs w:val="24"/>
          <w:lang w:val="en-GB"/>
        </w:rPr>
        <w:t>Jenny / find</w:t>
      </w:r>
      <w:r w:rsidRPr="00012CD5">
        <w:rPr>
          <w:rFonts w:ascii="Century Schoolbook" w:hAnsi="Century Schoolbook"/>
          <w:sz w:val="24"/>
          <w:szCs w:val="24"/>
          <w:lang w:val="en-GB"/>
        </w:rPr>
        <w:t xml:space="preserve">) a job easily when she graduates? </w:t>
      </w:r>
    </w:p>
    <w:p w14:paraId="0AEFF75C" w14:textId="77777777" w:rsidR="0042309A" w:rsidRPr="00012CD5" w:rsidRDefault="0042309A" w:rsidP="0042309A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012CD5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 .</w:t>
      </w:r>
    </w:p>
    <w:p w14:paraId="32F149CE" w14:textId="77777777" w:rsidR="0042309A" w:rsidRPr="00012CD5" w:rsidRDefault="0042309A" w:rsidP="0042309A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012CD5">
        <w:rPr>
          <w:rFonts w:ascii="Century Schoolbook" w:hAnsi="Century Schoolbook"/>
          <w:sz w:val="24"/>
          <w:szCs w:val="24"/>
          <w:lang w:val="en-GB"/>
        </w:rPr>
        <w:t>It looks like (</w:t>
      </w:r>
      <w:r w:rsidRPr="00012CD5">
        <w:rPr>
          <w:rFonts w:ascii="Century Schoolbook" w:hAnsi="Century Schoolbook"/>
          <w:b/>
          <w:sz w:val="24"/>
          <w:szCs w:val="24"/>
          <w:lang w:val="en-GB"/>
        </w:rPr>
        <w:t>some people / make</w:t>
      </w:r>
      <w:r w:rsidRPr="00012CD5">
        <w:rPr>
          <w:rFonts w:ascii="Century Schoolbook" w:hAnsi="Century Schoolbook"/>
          <w:sz w:val="24"/>
          <w:szCs w:val="24"/>
          <w:lang w:val="en-GB"/>
        </w:rPr>
        <w:t xml:space="preserve">) redundant quite soon. </w:t>
      </w:r>
    </w:p>
    <w:p w14:paraId="6DA94551" w14:textId="77777777" w:rsidR="0042309A" w:rsidRPr="00012CD5" w:rsidRDefault="0042309A" w:rsidP="0042309A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012CD5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  .</w:t>
      </w:r>
    </w:p>
    <w:p w14:paraId="11D51A55" w14:textId="77777777" w:rsidR="0042309A" w:rsidRPr="00012CD5" w:rsidRDefault="0042309A" w:rsidP="0042309A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012CD5">
        <w:rPr>
          <w:rFonts w:ascii="Century Schoolbook" w:hAnsi="Century Schoolbook"/>
          <w:sz w:val="24"/>
          <w:szCs w:val="24"/>
          <w:lang w:val="en-GB"/>
        </w:rPr>
        <w:t>What time (</w:t>
      </w:r>
      <w:r w:rsidRPr="00012CD5">
        <w:rPr>
          <w:rFonts w:ascii="Century Schoolbook" w:hAnsi="Century Schoolbook"/>
          <w:b/>
          <w:sz w:val="24"/>
          <w:szCs w:val="24"/>
          <w:lang w:val="en-GB"/>
        </w:rPr>
        <w:t>the train / leave</w:t>
      </w:r>
      <w:r w:rsidRPr="00012CD5">
        <w:rPr>
          <w:rFonts w:ascii="Century Schoolbook" w:hAnsi="Century Schoolbook"/>
          <w:sz w:val="24"/>
          <w:szCs w:val="24"/>
          <w:lang w:val="en-GB"/>
        </w:rPr>
        <w:t>) on Saturday?</w:t>
      </w:r>
    </w:p>
    <w:p w14:paraId="375FE38E" w14:textId="77777777" w:rsidR="0042309A" w:rsidRPr="00012CD5" w:rsidRDefault="0042309A" w:rsidP="0042309A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012CD5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   .</w:t>
      </w:r>
    </w:p>
    <w:p w14:paraId="74A98CA9" w14:textId="77777777" w:rsidR="0042309A" w:rsidRPr="00012CD5" w:rsidRDefault="0042309A" w:rsidP="0042309A">
      <w:pPr>
        <w:numPr>
          <w:ilvl w:val="0"/>
          <w:numId w:val="2"/>
        </w:numPr>
        <w:spacing w:after="0" w:line="24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012CD5">
        <w:rPr>
          <w:rFonts w:ascii="Century Schoolbook" w:hAnsi="Century Schoolbook"/>
          <w:sz w:val="24"/>
          <w:szCs w:val="24"/>
          <w:lang w:val="en-GB"/>
        </w:rPr>
        <w:t>Look out! (</w:t>
      </w:r>
      <w:r w:rsidRPr="00012CD5">
        <w:rPr>
          <w:rFonts w:ascii="Century Schoolbook" w:hAnsi="Century Schoolbook"/>
          <w:b/>
          <w:sz w:val="24"/>
          <w:szCs w:val="24"/>
          <w:lang w:val="en-GB"/>
        </w:rPr>
        <w:t>You/crash</w:t>
      </w:r>
      <w:r w:rsidRPr="00012CD5">
        <w:rPr>
          <w:rFonts w:ascii="Century Schoolbook" w:hAnsi="Century Schoolbook"/>
          <w:sz w:val="24"/>
          <w:szCs w:val="24"/>
          <w:lang w:val="en-GB"/>
        </w:rPr>
        <w:t>) into that car.</w:t>
      </w:r>
    </w:p>
    <w:p w14:paraId="27861393" w14:textId="77777777" w:rsidR="0042309A" w:rsidRPr="00012CD5" w:rsidRDefault="0042309A" w:rsidP="0042309A">
      <w:pPr>
        <w:spacing w:after="0" w:line="240" w:lineRule="auto"/>
        <w:rPr>
          <w:sz w:val="24"/>
          <w:szCs w:val="24"/>
          <w:lang w:val="en-GB"/>
        </w:rPr>
      </w:pPr>
    </w:p>
    <w:p w14:paraId="5DA9C2B2" w14:textId="77777777" w:rsidR="0042309A" w:rsidRPr="00012CD5" w:rsidRDefault="0042309A" w:rsidP="0042309A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012CD5">
        <w:rPr>
          <w:rFonts w:ascii="Century Schoolbook" w:hAnsi="Century Schoolbook"/>
          <w:sz w:val="24"/>
          <w:szCs w:val="24"/>
          <w:u w:val="dotted"/>
          <w:lang w:val="en-GB"/>
        </w:rPr>
        <w:lastRenderedPageBreak/>
        <w:t xml:space="preserve">                                                                                                                                                   .</w:t>
      </w:r>
    </w:p>
    <w:p w14:paraId="549F0DC4" w14:textId="77777777" w:rsidR="0042309A" w:rsidRPr="00012CD5" w:rsidRDefault="0042309A" w:rsidP="0042309A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lang w:val="en-GB"/>
        </w:rPr>
      </w:pPr>
      <w:r w:rsidRPr="00012CD5">
        <w:rPr>
          <w:rFonts w:ascii="Century Schoolbook" w:hAnsi="Century Schoolbook"/>
          <w:sz w:val="24"/>
          <w:szCs w:val="24"/>
          <w:lang w:val="en-GB"/>
        </w:rPr>
        <w:t xml:space="preserve">A: Where </w:t>
      </w:r>
      <w:r w:rsidRPr="00012CD5">
        <w:rPr>
          <w:rFonts w:ascii="Century Schoolbook" w:hAnsi="Century Schoolbook"/>
          <w:b/>
          <w:sz w:val="24"/>
          <w:szCs w:val="24"/>
          <w:lang w:val="en-GB"/>
        </w:rPr>
        <w:t>(we/spend)</w:t>
      </w:r>
      <w:r w:rsidRPr="00012CD5">
        <w:rPr>
          <w:rFonts w:ascii="Century Schoolbook" w:hAnsi="Century Schoolbook"/>
          <w:sz w:val="24"/>
          <w:szCs w:val="24"/>
          <w:lang w:val="en-GB"/>
        </w:rPr>
        <w:t xml:space="preserve"> the night? B: Cardiff. I´ve already booked a hotel room.</w:t>
      </w:r>
    </w:p>
    <w:p w14:paraId="74DFEFA4" w14:textId="77777777" w:rsidR="0042309A" w:rsidRPr="00012CD5" w:rsidRDefault="0042309A" w:rsidP="0042309A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012CD5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   .</w:t>
      </w:r>
    </w:p>
    <w:p w14:paraId="4DF965CE" w14:textId="77777777" w:rsidR="0042309A" w:rsidRPr="00012CD5" w:rsidRDefault="0042309A" w:rsidP="0042309A">
      <w:pPr>
        <w:numPr>
          <w:ilvl w:val="0"/>
          <w:numId w:val="2"/>
        </w:numPr>
        <w:contextualSpacing/>
        <w:rPr>
          <w:rFonts w:ascii="Century Schoolbook" w:hAnsi="Century Schoolbook"/>
          <w:sz w:val="24"/>
          <w:szCs w:val="24"/>
        </w:rPr>
      </w:pPr>
      <w:r w:rsidRPr="00012CD5">
        <w:rPr>
          <w:rFonts w:ascii="Century Schoolbook" w:hAnsi="Century Schoolbook"/>
          <w:sz w:val="24"/>
          <w:szCs w:val="24"/>
        </w:rPr>
        <w:t xml:space="preserve">We´re lost. </w:t>
      </w:r>
      <w:r w:rsidRPr="00012CD5">
        <w:rPr>
          <w:rFonts w:ascii="Century Schoolbook" w:hAnsi="Century Schoolbook"/>
          <w:b/>
          <w:sz w:val="24"/>
          <w:szCs w:val="24"/>
        </w:rPr>
        <w:t>(I/stop)</w:t>
      </w:r>
      <w:r w:rsidRPr="00012CD5">
        <w:rPr>
          <w:rFonts w:ascii="Century Schoolbook" w:hAnsi="Century Schoolbook"/>
          <w:sz w:val="24"/>
          <w:szCs w:val="24"/>
        </w:rPr>
        <w:t xml:space="preserve"> and ask the way. </w:t>
      </w:r>
    </w:p>
    <w:p w14:paraId="73C37A28" w14:textId="77777777" w:rsidR="0042309A" w:rsidRPr="00012CD5" w:rsidRDefault="0042309A" w:rsidP="0042309A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012CD5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                                                                                                                                             .</w:t>
      </w:r>
    </w:p>
    <w:p w14:paraId="2D324712" w14:textId="77777777" w:rsidR="0042309A" w:rsidRPr="00012CD5" w:rsidRDefault="0042309A" w:rsidP="0042309A">
      <w:pPr>
        <w:numPr>
          <w:ilvl w:val="0"/>
          <w:numId w:val="2"/>
        </w:numPr>
        <w:spacing w:after="0" w:line="360" w:lineRule="auto"/>
        <w:contextualSpacing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012CD5">
        <w:rPr>
          <w:rFonts w:ascii="Century Schoolbook" w:hAnsi="Century Schoolbook"/>
          <w:sz w:val="24"/>
          <w:szCs w:val="24"/>
          <w:u w:val="dotted"/>
          <w:lang w:val="en-GB"/>
        </w:rPr>
        <w:t xml:space="preserve"> </w:t>
      </w:r>
      <w:r w:rsidRPr="00012CD5">
        <w:rPr>
          <w:rFonts w:ascii="Century Schoolbook" w:hAnsi="Century Schoolbook"/>
          <w:sz w:val="24"/>
          <w:szCs w:val="24"/>
          <w:lang w:val="en-GB"/>
        </w:rPr>
        <w:t xml:space="preserve">What does a blonde say when she sees a banana skin lying several metres in front of her? – Oh, dear! I </w:t>
      </w:r>
      <w:r w:rsidRPr="00012CD5">
        <w:rPr>
          <w:rFonts w:ascii="Century Schoolbook" w:hAnsi="Century Schoolbook"/>
          <w:b/>
          <w:sz w:val="24"/>
          <w:szCs w:val="24"/>
          <w:lang w:val="en-GB"/>
        </w:rPr>
        <w:t>(slip)</w:t>
      </w:r>
      <w:r w:rsidRPr="00012CD5">
        <w:rPr>
          <w:rFonts w:ascii="Century Schoolbook" w:hAnsi="Century Schoolbook"/>
          <w:sz w:val="24"/>
          <w:szCs w:val="24"/>
          <w:lang w:val="en-GB"/>
        </w:rPr>
        <w:t>!</w:t>
      </w:r>
      <w:r w:rsidRPr="00012CD5">
        <w:rPr>
          <w:rFonts w:ascii="Century Schoolbook" w:hAnsi="Century Schoolbook"/>
          <w:sz w:val="24"/>
          <w:szCs w:val="24"/>
          <w:u w:val="dotted"/>
          <w:lang w:val="en-GB"/>
        </w:rPr>
        <w:t xml:space="preserve">      </w:t>
      </w:r>
    </w:p>
    <w:p w14:paraId="7CDD3ECC" w14:textId="77777777" w:rsidR="0042309A" w:rsidRPr="00012CD5" w:rsidRDefault="0042309A" w:rsidP="0042309A">
      <w:pPr>
        <w:spacing w:after="0" w:line="360" w:lineRule="auto"/>
        <w:ind w:left="720"/>
        <w:contextualSpacing/>
        <w:rPr>
          <w:rFonts w:ascii="Century Schoolbook" w:hAnsi="Century Schoolbook"/>
          <w:sz w:val="24"/>
          <w:szCs w:val="24"/>
          <w:u w:val="dotted"/>
          <w:lang w:val="en-GB"/>
        </w:rPr>
      </w:pPr>
    </w:p>
    <w:p w14:paraId="4EBF2054" w14:textId="77777777" w:rsidR="0042309A" w:rsidRPr="00012CD5" w:rsidRDefault="0042309A" w:rsidP="0042309A">
      <w:pPr>
        <w:spacing w:after="0" w:line="360" w:lineRule="auto"/>
        <w:ind w:left="720"/>
        <w:contextualSpacing/>
        <w:rPr>
          <w:rFonts w:ascii="Century Schoolbook" w:hAnsi="Century Schoolbook"/>
          <w:sz w:val="24"/>
          <w:szCs w:val="24"/>
          <w:u w:val="dotted"/>
          <w:lang w:val="en-GB"/>
        </w:rPr>
      </w:pPr>
      <w:r w:rsidRPr="00012CD5">
        <w:rPr>
          <w:rFonts w:ascii="Century Schoolbook" w:hAnsi="Century Schoolbook"/>
          <w:sz w:val="24"/>
          <w:szCs w:val="24"/>
          <w:u w:val="dotted"/>
          <w:lang w:val="en-GB"/>
        </w:rPr>
        <w:t xml:space="preserve"> </w:t>
      </w:r>
    </w:p>
    <w:p w14:paraId="1548190D" w14:textId="77777777" w:rsidR="0042309A" w:rsidRPr="00012CD5" w:rsidRDefault="0042309A" w:rsidP="0042309A">
      <w:pPr>
        <w:spacing w:after="0" w:line="360" w:lineRule="auto"/>
        <w:rPr>
          <w:rFonts w:ascii="Century Schoolbook" w:hAnsi="Century Schoolbook"/>
          <w:sz w:val="24"/>
          <w:szCs w:val="24"/>
          <w:u w:val="dotted"/>
          <w:lang w:val="en-GB"/>
        </w:rPr>
      </w:pPr>
    </w:p>
    <w:p w14:paraId="09F5B5BB" w14:textId="77777777" w:rsidR="0042309A" w:rsidRPr="00012CD5" w:rsidRDefault="0042309A" w:rsidP="0042309A">
      <w:pPr>
        <w:spacing w:after="0" w:line="360" w:lineRule="auto"/>
        <w:rPr>
          <w:rFonts w:ascii="Century Schoolbook" w:hAnsi="Century Schoolbook"/>
          <w:i/>
          <w:sz w:val="24"/>
          <w:szCs w:val="24"/>
          <w:u w:val="single"/>
          <w:lang w:val="en-GB"/>
        </w:rPr>
      </w:pPr>
      <w:r w:rsidRPr="00012CD5">
        <w:rPr>
          <w:rFonts w:ascii="Century Schoolbook" w:hAnsi="Century Schoolbook"/>
          <w:i/>
          <w:sz w:val="24"/>
          <w:szCs w:val="24"/>
          <w:u w:val="single"/>
          <w:lang w:val="en-GB"/>
        </w:rPr>
        <w:t>READING COMPREHENSION</w:t>
      </w:r>
    </w:p>
    <w:p w14:paraId="32498EA4" w14:textId="77777777" w:rsidR="0042309A" w:rsidRPr="00012CD5" w:rsidRDefault="0042309A" w:rsidP="0042309A">
      <w:pPr>
        <w:rPr>
          <w:rFonts w:ascii="Century Schoolbook" w:hAnsi="Century Schoolbook"/>
          <w:b/>
          <w:u w:val="single"/>
        </w:rPr>
      </w:pPr>
      <w:r w:rsidRPr="00012CD5">
        <w:rPr>
          <w:rFonts w:ascii="Century Schoolbook" w:hAnsi="Century Schoolbook"/>
          <w:b/>
          <w:u w:val="single"/>
        </w:rPr>
        <w:t xml:space="preserve">Sick Cities </w:t>
      </w:r>
    </w:p>
    <w:p w14:paraId="4AF1FCE6" w14:textId="77777777" w:rsidR="0042309A" w:rsidRPr="00012CD5" w:rsidRDefault="0042309A" w:rsidP="0042309A">
      <w:pPr>
        <w:numPr>
          <w:ilvl w:val="0"/>
          <w:numId w:val="4"/>
        </w:numPr>
        <w:contextualSpacing/>
        <w:rPr>
          <w:rFonts w:ascii="Century Schoolbook" w:hAnsi="Century Schoolbook"/>
        </w:rPr>
      </w:pPr>
      <w:r w:rsidRPr="00012CD5">
        <w:rPr>
          <w:rFonts w:ascii="Century Schoolbook" w:hAnsi="Century Schoolbook"/>
        </w:rPr>
        <w:t xml:space="preserve">What helps </w:t>
      </w:r>
      <w:r w:rsidRPr="00012CD5">
        <w:rPr>
          <w:rFonts w:ascii="Century Schoolbook" w:hAnsi="Century Schoolbook"/>
          <w:b/>
        </w:rPr>
        <w:t>a disease to spread</w:t>
      </w:r>
      <w:r w:rsidRPr="00012CD5">
        <w:rPr>
          <w:rFonts w:ascii="Century Schoolbook" w:hAnsi="Century Schoolbook"/>
        </w:rPr>
        <w:t xml:space="preserve"> in a city nowadays? </w:t>
      </w:r>
    </w:p>
    <w:p w14:paraId="407FDCCB" w14:textId="77777777" w:rsidR="0042309A" w:rsidRPr="00012CD5" w:rsidRDefault="0042309A" w:rsidP="0042309A">
      <w:pPr>
        <w:ind w:left="720"/>
        <w:contextualSpacing/>
        <w:rPr>
          <w:rFonts w:ascii="Century Schoolbook" w:hAnsi="Century Schoolbook"/>
        </w:rPr>
      </w:pPr>
      <w:r w:rsidRPr="00012CD5">
        <w:rPr>
          <w:rFonts w:ascii="Century Schoolbook" w:hAnsi="Century Schoolbook"/>
        </w:rPr>
        <w:t>(l. 25-43, 1st page of the text)</w:t>
      </w:r>
    </w:p>
    <w:p w14:paraId="04463E67" w14:textId="77777777" w:rsidR="0042309A" w:rsidRPr="00012CD5" w:rsidRDefault="0042309A" w:rsidP="0042309A">
      <w:pPr>
        <w:ind w:left="720"/>
        <w:contextualSpacing/>
        <w:rPr>
          <w:rFonts w:ascii="Century Schoolbook" w:hAnsi="Century Schoolbook"/>
        </w:rPr>
      </w:pPr>
    </w:p>
    <w:p w14:paraId="15D4A30D" w14:textId="77777777" w:rsidR="0042309A" w:rsidRPr="00012CD5" w:rsidRDefault="0042309A" w:rsidP="0042309A">
      <w:pPr>
        <w:ind w:left="720"/>
        <w:contextualSpacing/>
        <w:rPr>
          <w:rFonts w:ascii="Century Schoolbook" w:hAnsi="Century Schoolbook"/>
        </w:rPr>
      </w:pPr>
    </w:p>
    <w:p w14:paraId="197FF4F4" w14:textId="77777777" w:rsidR="0042309A" w:rsidRPr="00012CD5" w:rsidRDefault="0042309A" w:rsidP="0042309A">
      <w:pPr>
        <w:ind w:left="720"/>
        <w:contextualSpacing/>
        <w:rPr>
          <w:rFonts w:ascii="Century Schoolbook" w:hAnsi="Century Schoolbook"/>
        </w:rPr>
      </w:pPr>
    </w:p>
    <w:p w14:paraId="5CE4F634" w14:textId="77777777" w:rsidR="0042309A" w:rsidRPr="00012CD5" w:rsidRDefault="0042309A" w:rsidP="0042309A">
      <w:pPr>
        <w:numPr>
          <w:ilvl w:val="0"/>
          <w:numId w:val="4"/>
        </w:numPr>
        <w:contextualSpacing/>
        <w:rPr>
          <w:rFonts w:ascii="Century Schoolbook" w:hAnsi="Century Schoolbook"/>
        </w:rPr>
      </w:pPr>
      <w:r w:rsidRPr="00012CD5">
        <w:rPr>
          <w:rFonts w:ascii="Century Schoolbook" w:hAnsi="Century Schoolbook"/>
        </w:rPr>
        <w:t xml:space="preserve">What does the number </w:t>
      </w:r>
      <w:r w:rsidRPr="00012CD5">
        <w:rPr>
          <w:rFonts w:ascii="Century Schoolbook" w:hAnsi="Century Schoolbook"/>
          <w:b/>
        </w:rPr>
        <w:t>788</w:t>
      </w:r>
      <w:r w:rsidRPr="00012CD5">
        <w:rPr>
          <w:rFonts w:ascii="Century Schoolbook" w:hAnsi="Century Schoolbook"/>
        </w:rPr>
        <w:t xml:space="preserve"> refer to? According to the text. (pg.1)</w:t>
      </w:r>
    </w:p>
    <w:p w14:paraId="56C60042" w14:textId="77777777" w:rsidR="0042309A" w:rsidRPr="00012CD5" w:rsidRDefault="0042309A" w:rsidP="0042309A">
      <w:pPr>
        <w:ind w:left="720"/>
        <w:contextualSpacing/>
        <w:rPr>
          <w:rFonts w:ascii="Century Schoolbook" w:hAnsi="Century Schoolbook"/>
        </w:rPr>
      </w:pPr>
    </w:p>
    <w:p w14:paraId="0504B5E1" w14:textId="77777777" w:rsidR="0042309A" w:rsidRPr="00012CD5" w:rsidRDefault="0042309A" w:rsidP="0042309A">
      <w:pPr>
        <w:rPr>
          <w:rFonts w:ascii="Century Schoolbook" w:hAnsi="Century Schoolbook"/>
        </w:rPr>
      </w:pPr>
    </w:p>
    <w:p w14:paraId="20C21A4F" w14:textId="77777777" w:rsidR="0042309A" w:rsidRPr="00012CD5" w:rsidRDefault="0042309A" w:rsidP="0042309A">
      <w:pPr>
        <w:numPr>
          <w:ilvl w:val="0"/>
          <w:numId w:val="4"/>
        </w:numPr>
        <w:contextualSpacing/>
        <w:rPr>
          <w:rFonts w:ascii="Century Schoolbook" w:hAnsi="Century Schoolbook" w:cstheme="minorHAnsi"/>
          <w:color w:val="000000" w:themeColor="text1"/>
          <w:lang w:eastAsia="en-GB"/>
        </w:rPr>
      </w:pPr>
      <w:r w:rsidRPr="00012CD5">
        <w:rPr>
          <w:rFonts w:ascii="Century Schoolbook" w:hAnsi="Century Schoolbook"/>
        </w:rPr>
        <w:t xml:space="preserve">What is </w:t>
      </w:r>
      <w:r w:rsidRPr="00012CD5">
        <w:rPr>
          <w:rFonts w:ascii="Century Schoolbook" w:hAnsi="Century Schoolbook" w:cstheme="minorHAnsi"/>
          <w:b/>
          <w:color w:val="000000" w:themeColor="text1"/>
          <w:lang w:eastAsia="en-GB"/>
        </w:rPr>
        <w:t>legionnaires' disease</w:t>
      </w:r>
      <w:r w:rsidRPr="00012CD5">
        <w:rPr>
          <w:rFonts w:ascii="Century Schoolbook" w:hAnsi="Century Schoolbook" w:cstheme="minorHAnsi"/>
          <w:color w:val="000000" w:themeColor="text1"/>
          <w:lang w:eastAsia="en-GB"/>
        </w:rPr>
        <w:t>?</w:t>
      </w:r>
      <w:r w:rsidRPr="00012CD5">
        <w:rPr>
          <w:rFonts w:ascii="Century Schoolbook" w:hAnsi="Century Schoolbook" w:cs="Times New Roman"/>
          <w:color w:val="000000" w:themeColor="text1"/>
          <w:lang w:eastAsia="en-GB"/>
        </w:rPr>
        <w:t xml:space="preserve"> </w:t>
      </w:r>
      <w:r w:rsidRPr="00012CD5">
        <w:rPr>
          <w:rFonts w:ascii="Century Schoolbook" w:hAnsi="Century Schoolbook" w:cstheme="minorHAnsi"/>
          <w:color w:val="000000" w:themeColor="text1"/>
          <w:lang w:eastAsia="en-GB"/>
        </w:rPr>
        <w:t>(1st paragraph, pg.3)</w:t>
      </w:r>
    </w:p>
    <w:p w14:paraId="51780A8F" w14:textId="77777777" w:rsidR="0042309A" w:rsidRPr="00012CD5" w:rsidRDefault="0042309A" w:rsidP="0042309A">
      <w:pPr>
        <w:rPr>
          <w:rFonts w:ascii="Century Schoolbook" w:hAnsi="Century Schoolbook"/>
        </w:rPr>
      </w:pPr>
    </w:p>
    <w:p w14:paraId="053A0331" w14:textId="77777777" w:rsidR="0042309A" w:rsidRPr="00012CD5" w:rsidRDefault="0042309A" w:rsidP="0042309A">
      <w:pPr>
        <w:ind w:left="720"/>
        <w:contextualSpacing/>
        <w:rPr>
          <w:rFonts w:ascii="Century Schoolbook" w:hAnsi="Century Schoolbook"/>
        </w:rPr>
      </w:pPr>
    </w:p>
    <w:p w14:paraId="1D993037" w14:textId="77777777" w:rsidR="0042309A" w:rsidRPr="00012CD5" w:rsidRDefault="0042309A" w:rsidP="0042309A">
      <w:pPr>
        <w:numPr>
          <w:ilvl w:val="0"/>
          <w:numId w:val="5"/>
        </w:numPr>
        <w:contextualSpacing/>
        <w:rPr>
          <w:rFonts w:ascii="Century Schoolbook" w:hAnsi="Century Schoolbook"/>
        </w:rPr>
      </w:pPr>
      <w:r w:rsidRPr="00012CD5">
        <w:rPr>
          <w:rFonts w:ascii="Century Schoolbook" w:hAnsi="Century Schoolbook"/>
        </w:rPr>
        <w:t>Find a word in the text for:</w:t>
      </w:r>
    </w:p>
    <w:p w14:paraId="18DB776A" w14:textId="77777777" w:rsidR="0042309A" w:rsidRPr="00012CD5" w:rsidRDefault="0042309A" w:rsidP="0042309A">
      <w:pPr>
        <w:ind w:left="1080"/>
        <w:contextualSpacing/>
        <w:rPr>
          <w:rFonts w:ascii="Century Schoolbook" w:hAnsi="Century Schoolbook"/>
        </w:rPr>
      </w:pPr>
    </w:p>
    <w:p w14:paraId="3680D149" w14:textId="77777777" w:rsidR="0042309A" w:rsidRPr="00012CD5" w:rsidRDefault="0042309A" w:rsidP="0042309A">
      <w:pPr>
        <w:numPr>
          <w:ilvl w:val="0"/>
          <w:numId w:val="3"/>
        </w:numPr>
        <w:contextualSpacing/>
        <w:rPr>
          <w:rFonts w:ascii="Century Schoolbook" w:hAnsi="Century Schoolbook"/>
        </w:rPr>
      </w:pPr>
      <w:r w:rsidRPr="00012CD5">
        <w:rPr>
          <w:rFonts w:ascii="Century Schoolbook" w:hAnsi="Century Schoolbook"/>
          <w:i/>
        </w:rPr>
        <w:t>“a person or a thing responsible for a problem or crime.“ (l. 30 – 42, pg. 3)</w:t>
      </w:r>
      <w:r w:rsidRPr="00012CD5">
        <w:rPr>
          <w:rFonts w:ascii="Century Schoolbook" w:hAnsi="Century Schoolbook"/>
        </w:rPr>
        <w:t xml:space="preserve"> = ____________</w:t>
      </w:r>
    </w:p>
    <w:p w14:paraId="06E9A4B5" w14:textId="77777777" w:rsidR="0042309A" w:rsidRPr="00012CD5" w:rsidRDefault="0042309A" w:rsidP="0042309A">
      <w:pPr>
        <w:ind w:left="720"/>
        <w:contextualSpacing/>
        <w:rPr>
          <w:rFonts w:ascii="Century Schoolbook" w:hAnsi="Century Schoolbook"/>
        </w:rPr>
      </w:pPr>
    </w:p>
    <w:p w14:paraId="4C60564C" w14:textId="77777777" w:rsidR="0042309A" w:rsidRPr="00012CD5" w:rsidRDefault="0042309A" w:rsidP="0042309A">
      <w:pPr>
        <w:numPr>
          <w:ilvl w:val="0"/>
          <w:numId w:val="3"/>
        </w:numPr>
        <w:contextualSpacing/>
        <w:rPr>
          <w:rFonts w:ascii="Century Schoolbook" w:hAnsi="Century Schoolbook"/>
        </w:rPr>
      </w:pPr>
      <w:r w:rsidRPr="00012CD5">
        <w:rPr>
          <w:rFonts w:ascii="Century Schoolbook" w:hAnsi="Century Schoolbook"/>
          <w:i/>
        </w:rPr>
        <w:t>“likely to be affected by something“(l. 10 – 20, pg. 1)</w:t>
      </w:r>
      <w:r w:rsidRPr="00012CD5">
        <w:rPr>
          <w:rFonts w:ascii="Century Schoolbook" w:hAnsi="Century Schoolbook"/>
        </w:rPr>
        <w:t xml:space="preserve"> = _________</w:t>
      </w:r>
    </w:p>
    <w:p w14:paraId="26DB7156" w14:textId="77777777" w:rsidR="0042309A" w:rsidRPr="00012CD5" w:rsidRDefault="0042309A" w:rsidP="0042309A">
      <w:pPr>
        <w:ind w:left="720"/>
        <w:contextualSpacing/>
        <w:rPr>
          <w:rFonts w:ascii="Century Schoolbook" w:hAnsi="Century Schoolbook"/>
        </w:rPr>
      </w:pPr>
    </w:p>
    <w:p w14:paraId="4B97ADE8" w14:textId="77777777" w:rsidR="0042309A" w:rsidRPr="00012CD5" w:rsidRDefault="0042309A" w:rsidP="0042309A">
      <w:pPr>
        <w:ind w:left="720"/>
        <w:contextualSpacing/>
        <w:rPr>
          <w:rFonts w:ascii="Century Schoolbook" w:hAnsi="Century Schoolbook"/>
        </w:rPr>
      </w:pPr>
    </w:p>
    <w:p w14:paraId="14F789EE" w14:textId="77777777" w:rsidR="0042309A" w:rsidRDefault="0042309A" w:rsidP="0042309A">
      <w:pPr>
        <w:numPr>
          <w:ilvl w:val="0"/>
          <w:numId w:val="3"/>
        </w:numPr>
        <w:contextualSpacing/>
        <w:rPr>
          <w:rFonts w:ascii="Century Schoolbook" w:hAnsi="Century Schoolbook"/>
        </w:rPr>
      </w:pPr>
      <w:r w:rsidRPr="00012CD5">
        <w:rPr>
          <w:rFonts w:ascii="Century Schoolbook" w:hAnsi="Century Schoolbook"/>
          <w:i/>
        </w:rPr>
        <w:t>“an artificial conduit, usually underground, for carrying off waste water and refuse, as in a town or city.“</w:t>
      </w:r>
      <w:r w:rsidRPr="00012CD5">
        <w:rPr>
          <w:rFonts w:ascii="Century Schoolbook" w:hAnsi="Century Schoolbook"/>
        </w:rPr>
        <w:t xml:space="preserve"> (l. 0-10, pg. 4) = __________</w:t>
      </w:r>
    </w:p>
    <w:p w14:paraId="77733178" w14:textId="77777777" w:rsidR="0042309A" w:rsidRDefault="0042309A" w:rsidP="0042309A">
      <w:pPr>
        <w:contextualSpacing/>
        <w:rPr>
          <w:rFonts w:ascii="Century Schoolbook" w:hAnsi="Century Schoolbook"/>
        </w:rPr>
      </w:pPr>
    </w:p>
    <w:p w14:paraId="193DC9C6" w14:textId="77777777" w:rsidR="0042309A" w:rsidRDefault="0042309A" w:rsidP="0042309A">
      <w:pPr>
        <w:contextualSpacing/>
        <w:rPr>
          <w:rFonts w:ascii="Century Schoolbook" w:hAnsi="Century Schoolbook"/>
        </w:rPr>
      </w:pPr>
    </w:p>
    <w:p w14:paraId="72726A19" w14:textId="77777777" w:rsidR="0042309A" w:rsidRDefault="0042309A" w:rsidP="0042309A">
      <w:pPr>
        <w:contextualSpacing/>
        <w:rPr>
          <w:rFonts w:ascii="Century Schoolbook" w:hAnsi="Century Schoolbook"/>
        </w:rPr>
      </w:pPr>
    </w:p>
    <w:p w14:paraId="2A5D31A0" w14:textId="77777777" w:rsidR="0042309A" w:rsidRDefault="0042309A" w:rsidP="0042309A">
      <w:pPr>
        <w:contextualSpacing/>
        <w:rPr>
          <w:rFonts w:ascii="Century Schoolbook" w:hAnsi="Century Schoolbook"/>
        </w:rPr>
      </w:pPr>
    </w:p>
    <w:p w14:paraId="54459A5F" w14:textId="77777777" w:rsidR="0042309A" w:rsidRDefault="0042309A" w:rsidP="0042309A">
      <w:pPr>
        <w:contextualSpacing/>
        <w:rPr>
          <w:rFonts w:ascii="Century Schoolbook" w:hAnsi="Century Schoolbook"/>
        </w:rPr>
      </w:pPr>
    </w:p>
    <w:p w14:paraId="0D4000C9" w14:textId="77777777" w:rsidR="0042309A" w:rsidRDefault="0042309A" w:rsidP="0042309A">
      <w:pPr>
        <w:contextualSpacing/>
        <w:rPr>
          <w:rFonts w:ascii="Century Schoolbook" w:hAnsi="Century Schoolbook"/>
        </w:rPr>
      </w:pPr>
    </w:p>
    <w:p w14:paraId="6B6AE36D" w14:textId="77777777" w:rsidR="0042309A" w:rsidRPr="0042309A" w:rsidRDefault="0042309A" w:rsidP="0042309A">
      <w:pPr>
        <w:rPr>
          <w:rFonts w:ascii="Century Schoolbook" w:hAnsi="Century Schoolbook"/>
          <w:b/>
          <w:u w:val="single"/>
        </w:rPr>
      </w:pPr>
      <w:r w:rsidRPr="0042309A">
        <w:rPr>
          <w:rFonts w:ascii="Century Schoolbook" w:hAnsi="Century Schoolbook"/>
          <w:b/>
          <w:u w:val="single"/>
        </w:rPr>
        <w:t>Who Was Oscar Anyway?</w:t>
      </w:r>
    </w:p>
    <w:p w14:paraId="7EA3C694" w14:textId="77777777" w:rsidR="0042309A" w:rsidRPr="0042309A" w:rsidRDefault="0042309A" w:rsidP="0042309A">
      <w:pPr>
        <w:pStyle w:val="ListParagraph"/>
        <w:numPr>
          <w:ilvl w:val="0"/>
          <w:numId w:val="6"/>
        </w:numPr>
        <w:rPr>
          <w:rFonts w:ascii="Century Schoolbook" w:hAnsi="Century Schoolbook"/>
        </w:rPr>
      </w:pPr>
      <w:r w:rsidRPr="0042309A">
        <w:rPr>
          <w:rFonts w:ascii="Century Schoolbook" w:hAnsi="Century Schoolbook"/>
        </w:rPr>
        <w:t xml:space="preserve">What was the </w:t>
      </w:r>
      <w:r w:rsidRPr="0042309A">
        <w:rPr>
          <w:rFonts w:ascii="Century Schoolbook" w:hAnsi="Century Schoolbook"/>
          <w:b/>
        </w:rPr>
        <w:t>original name</w:t>
      </w:r>
      <w:r w:rsidRPr="0042309A">
        <w:rPr>
          <w:rFonts w:ascii="Century Schoolbook" w:hAnsi="Century Schoolbook"/>
        </w:rPr>
        <w:t xml:space="preserve"> for the award?</w:t>
      </w:r>
    </w:p>
    <w:p w14:paraId="6C0610E0" w14:textId="77777777" w:rsidR="0042309A" w:rsidRPr="0042309A" w:rsidRDefault="0042309A" w:rsidP="0042309A">
      <w:pPr>
        <w:rPr>
          <w:rFonts w:ascii="Century Schoolbook" w:hAnsi="Century Schoolbook"/>
        </w:rPr>
      </w:pPr>
    </w:p>
    <w:p w14:paraId="3FC25DFB" w14:textId="77777777" w:rsidR="0042309A" w:rsidRPr="0042309A" w:rsidRDefault="0042309A" w:rsidP="0042309A">
      <w:pPr>
        <w:pStyle w:val="ListParagraph"/>
        <w:numPr>
          <w:ilvl w:val="0"/>
          <w:numId w:val="6"/>
        </w:numPr>
        <w:rPr>
          <w:rFonts w:ascii="Century Schoolbook" w:hAnsi="Century Schoolbook"/>
        </w:rPr>
      </w:pPr>
      <w:r w:rsidRPr="0042309A">
        <w:rPr>
          <w:rFonts w:ascii="Century Schoolbook" w:hAnsi="Century Schoolbook"/>
          <w:b/>
        </w:rPr>
        <w:t>What year</w:t>
      </w:r>
      <w:r w:rsidRPr="0042309A">
        <w:rPr>
          <w:rFonts w:ascii="Century Schoolbook" w:hAnsi="Century Schoolbook"/>
        </w:rPr>
        <w:t xml:space="preserve"> was the name Oscar used </w:t>
      </w:r>
      <w:r w:rsidRPr="0042309A">
        <w:rPr>
          <w:rFonts w:ascii="Century Schoolbook" w:hAnsi="Century Schoolbook"/>
          <w:b/>
        </w:rPr>
        <w:t xml:space="preserve">officially </w:t>
      </w:r>
      <w:r w:rsidRPr="0042309A">
        <w:rPr>
          <w:rFonts w:ascii="Century Schoolbook" w:hAnsi="Century Schoolbook"/>
        </w:rPr>
        <w:t>for the first time?</w:t>
      </w:r>
    </w:p>
    <w:p w14:paraId="1E9C42B9" w14:textId="77777777" w:rsidR="0042309A" w:rsidRPr="0042309A" w:rsidRDefault="0042309A" w:rsidP="0042309A">
      <w:pPr>
        <w:pStyle w:val="ListParagraph"/>
        <w:rPr>
          <w:rFonts w:ascii="Century Schoolbook" w:hAnsi="Century Schoolbook"/>
        </w:rPr>
      </w:pPr>
    </w:p>
    <w:p w14:paraId="6BB87332" w14:textId="77777777" w:rsidR="0042309A" w:rsidRPr="0042309A" w:rsidRDefault="0042309A" w:rsidP="0042309A">
      <w:pPr>
        <w:rPr>
          <w:rFonts w:ascii="Century Schoolbook" w:hAnsi="Century Schoolbook"/>
        </w:rPr>
      </w:pPr>
    </w:p>
    <w:p w14:paraId="1E2823A7" w14:textId="77777777" w:rsidR="0042309A" w:rsidRPr="0042309A" w:rsidRDefault="0042309A" w:rsidP="0042309A">
      <w:pPr>
        <w:pStyle w:val="ListParagraph"/>
        <w:numPr>
          <w:ilvl w:val="0"/>
          <w:numId w:val="6"/>
        </w:numPr>
        <w:rPr>
          <w:rFonts w:ascii="Century Schoolbook" w:hAnsi="Century Schoolbook"/>
        </w:rPr>
      </w:pPr>
      <w:r w:rsidRPr="0042309A">
        <w:rPr>
          <w:rFonts w:ascii="Century Schoolbook" w:hAnsi="Century Schoolbook"/>
        </w:rPr>
        <w:t xml:space="preserve">In your own words – </w:t>
      </w:r>
      <w:r w:rsidRPr="0042309A">
        <w:rPr>
          <w:rFonts w:ascii="Century Schoolbook" w:hAnsi="Century Schoolbook"/>
          <w:b/>
        </w:rPr>
        <w:t xml:space="preserve">describe </w:t>
      </w:r>
      <w:r w:rsidRPr="0042309A">
        <w:rPr>
          <w:rFonts w:ascii="Century Schoolbook" w:hAnsi="Century Schoolbook"/>
        </w:rPr>
        <w:t xml:space="preserve">one of the </w:t>
      </w:r>
      <w:r w:rsidRPr="0042309A">
        <w:rPr>
          <w:rFonts w:ascii="Century Schoolbook" w:hAnsi="Century Schoolbook"/>
          <w:b/>
        </w:rPr>
        <w:t>legends</w:t>
      </w:r>
      <w:r w:rsidRPr="0042309A">
        <w:rPr>
          <w:rFonts w:ascii="Century Schoolbook" w:hAnsi="Century Schoolbook"/>
        </w:rPr>
        <w:t xml:space="preserve"> that was not offcially approved of by the academy folks.</w:t>
      </w:r>
    </w:p>
    <w:p w14:paraId="04EC7319" w14:textId="77777777" w:rsidR="0042309A" w:rsidRPr="0042309A" w:rsidRDefault="0042309A" w:rsidP="0042309A">
      <w:pPr>
        <w:rPr>
          <w:rFonts w:ascii="Century Schoolbook" w:hAnsi="Century Schoolbook"/>
        </w:rPr>
      </w:pPr>
    </w:p>
    <w:p w14:paraId="7E0826BF" w14:textId="77777777" w:rsidR="0042309A" w:rsidRPr="0042309A" w:rsidRDefault="0042309A" w:rsidP="0042309A">
      <w:pPr>
        <w:pStyle w:val="ListParagraph"/>
        <w:numPr>
          <w:ilvl w:val="0"/>
          <w:numId w:val="6"/>
        </w:numPr>
        <w:rPr>
          <w:rFonts w:ascii="Century Schoolbook" w:hAnsi="Century Schoolbook"/>
        </w:rPr>
      </w:pPr>
      <w:r w:rsidRPr="0042309A">
        <w:rPr>
          <w:rFonts w:ascii="Century Schoolbook" w:hAnsi="Century Schoolbook"/>
        </w:rPr>
        <w:t>Find a word in the text for:</w:t>
      </w:r>
    </w:p>
    <w:p w14:paraId="19C37516" w14:textId="77777777" w:rsidR="0042309A" w:rsidRPr="0042309A" w:rsidRDefault="0042309A" w:rsidP="0042309A">
      <w:pPr>
        <w:rPr>
          <w:rFonts w:ascii="Century Schoolbook" w:hAnsi="Century Schoolbook"/>
        </w:rPr>
      </w:pPr>
      <w:r w:rsidRPr="0042309A">
        <w:rPr>
          <w:rFonts w:ascii="Century Schoolbook" w:hAnsi="Century Schoolbook"/>
          <w:i/>
        </w:rPr>
        <w:t>“akward in movement or action; without skill or grace“</w:t>
      </w:r>
      <w:r w:rsidRPr="0042309A">
        <w:rPr>
          <w:rFonts w:ascii="Century Schoolbook" w:hAnsi="Century Schoolbook"/>
        </w:rPr>
        <w:t xml:space="preserve"> (l. 6-11) - ________ </w:t>
      </w:r>
    </w:p>
    <w:p w14:paraId="7A6F7EAB" w14:textId="77777777" w:rsidR="0042309A" w:rsidRPr="0042309A" w:rsidRDefault="0042309A" w:rsidP="0042309A">
      <w:pPr>
        <w:tabs>
          <w:tab w:val="left" w:pos="6812"/>
        </w:tabs>
        <w:rPr>
          <w:rFonts w:ascii="Century Schoolbook" w:hAnsi="Century Schoolbook"/>
        </w:rPr>
      </w:pPr>
      <w:r w:rsidRPr="0042309A">
        <w:rPr>
          <w:rFonts w:ascii="Century Schoolbook" w:hAnsi="Century Schoolbook"/>
          <w:i/>
        </w:rPr>
        <w:t>“theatrical entertainment consisting of a number of individual performances or mixed numbers, as by comedians, singers, dancers, acrobats, and magicians.“</w:t>
      </w:r>
      <w:r w:rsidRPr="0042309A">
        <w:rPr>
          <w:rFonts w:ascii="Century Schoolbook" w:hAnsi="Century Schoolbook"/>
        </w:rPr>
        <w:t xml:space="preserve"> (3rd paragraph) - __________ </w:t>
      </w:r>
    </w:p>
    <w:p w14:paraId="225B505F" w14:textId="77777777" w:rsidR="0042309A" w:rsidRPr="0042309A" w:rsidRDefault="0042309A" w:rsidP="0042309A">
      <w:pPr>
        <w:rPr>
          <w:rFonts w:ascii="Century Schoolbook" w:hAnsi="Century Schoolbook"/>
        </w:rPr>
      </w:pPr>
      <w:r w:rsidRPr="0042309A">
        <w:rPr>
          <w:rFonts w:ascii="Century Schoolbook" w:hAnsi="Century Schoolbook"/>
          <w:i/>
        </w:rPr>
        <w:t>“a person´s name, especially a nickname or alias“</w:t>
      </w:r>
      <w:r w:rsidRPr="0042309A">
        <w:rPr>
          <w:rFonts w:ascii="Century Schoolbook" w:hAnsi="Century Schoolbook"/>
        </w:rPr>
        <w:t xml:space="preserve"> (l. 6-11)</w:t>
      </w:r>
      <w:r w:rsidRPr="0042309A">
        <w:rPr>
          <w:rFonts w:ascii="Century Schoolbook" w:hAnsi="Century Schoolbook"/>
          <w:i/>
        </w:rPr>
        <w:t xml:space="preserve"> </w:t>
      </w:r>
      <w:r w:rsidRPr="0042309A">
        <w:rPr>
          <w:rFonts w:ascii="Century Schoolbook" w:hAnsi="Century Schoolbook"/>
        </w:rPr>
        <w:t>- _________</w:t>
      </w:r>
    </w:p>
    <w:p w14:paraId="242715DE" w14:textId="77777777" w:rsidR="0042309A" w:rsidRPr="0042309A" w:rsidRDefault="0042309A" w:rsidP="0042309A">
      <w:pPr>
        <w:rPr>
          <w:rFonts w:ascii="Century Schoolbook" w:hAnsi="Century Schoolbook"/>
        </w:rPr>
      </w:pPr>
    </w:p>
    <w:p w14:paraId="0A7EB8D3" w14:textId="77777777" w:rsidR="0042309A" w:rsidRPr="0042309A" w:rsidRDefault="0042309A" w:rsidP="0042309A">
      <w:pPr>
        <w:rPr>
          <w:rFonts w:ascii="Century Schoolbook" w:hAnsi="Century Schoolbook"/>
          <w:b/>
          <w:u w:val="single"/>
        </w:rPr>
      </w:pPr>
      <w:r w:rsidRPr="0042309A">
        <w:rPr>
          <w:rFonts w:ascii="Century Schoolbook" w:hAnsi="Century Schoolbook"/>
          <w:b/>
          <w:u w:val="single"/>
        </w:rPr>
        <w:t>How to Write a Movie</w:t>
      </w:r>
    </w:p>
    <w:p w14:paraId="3A851B98" w14:textId="77777777" w:rsidR="0042309A" w:rsidRPr="0042309A" w:rsidRDefault="0042309A" w:rsidP="0042309A">
      <w:pPr>
        <w:pStyle w:val="ListParagraph"/>
        <w:numPr>
          <w:ilvl w:val="0"/>
          <w:numId w:val="7"/>
        </w:numPr>
        <w:rPr>
          <w:rFonts w:ascii="Century Schoolbook" w:hAnsi="Century Schoolbook"/>
        </w:rPr>
      </w:pPr>
      <w:r w:rsidRPr="0042309A">
        <w:rPr>
          <w:rFonts w:ascii="Century Schoolbook" w:hAnsi="Century Schoolbook"/>
        </w:rPr>
        <w:t xml:space="preserve">What made the author reconsider his approach to </w:t>
      </w:r>
      <w:r w:rsidRPr="0042309A">
        <w:rPr>
          <w:rFonts w:ascii="Century Schoolbook" w:hAnsi="Century Schoolbook"/>
          <w:b/>
        </w:rPr>
        <w:t>screenwriting manuals</w:t>
      </w:r>
      <w:r w:rsidRPr="0042309A">
        <w:rPr>
          <w:rFonts w:ascii="Century Schoolbook" w:hAnsi="Century Schoolbook"/>
        </w:rPr>
        <w:t>? (pg. 1 – first half of the page)</w:t>
      </w:r>
    </w:p>
    <w:p w14:paraId="1F805EC0" w14:textId="77777777" w:rsidR="0042309A" w:rsidRPr="0042309A" w:rsidRDefault="0042309A" w:rsidP="0042309A">
      <w:pPr>
        <w:rPr>
          <w:rFonts w:ascii="Century Schoolbook" w:hAnsi="Century Schoolbook"/>
        </w:rPr>
      </w:pPr>
    </w:p>
    <w:p w14:paraId="1ABFBEFF" w14:textId="77777777" w:rsidR="0042309A" w:rsidRPr="0042309A" w:rsidRDefault="0042309A" w:rsidP="0042309A">
      <w:pPr>
        <w:pStyle w:val="ListParagraph"/>
        <w:numPr>
          <w:ilvl w:val="0"/>
          <w:numId w:val="7"/>
        </w:numPr>
        <w:rPr>
          <w:rFonts w:ascii="Century Schoolbook" w:hAnsi="Century Schoolbook"/>
        </w:rPr>
      </w:pPr>
      <w:r w:rsidRPr="0042309A">
        <w:rPr>
          <w:rFonts w:ascii="Century Schoolbook" w:hAnsi="Century Schoolbook"/>
        </w:rPr>
        <w:t xml:space="preserve">In what context does the author mention </w:t>
      </w:r>
      <w:r w:rsidRPr="0042309A">
        <w:rPr>
          <w:rFonts w:ascii="Century Schoolbook" w:hAnsi="Century Schoolbook"/>
          <w:b/>
        </w:rPr>
        <w:t>A Knight´s Tale</w:t>
      </w:r>
      <w:r w:rsidRPr="0042309A">
        <w:rPr>
          <w:rFonts w:ascii="Century Schoolbook" w:hAnsi="Century Schoolbook"/>
        </w:rPr>
        <w:t xml:space="preserve">? (pg. 2 – “Forget the </w:t>
      </w:r>
      <w:r>
        <w:rPr>
          <w:rFonts w:ascii="Century Schoolbook" w:hAnsi="Century Schoolbook"/>
        </w:rPr>
        <w:t>Three-Act S</w:t>
      </w:r>
      <w:r w:rsidRPr="0042309A">
        <w:rPr>
          <w:rFonts w:ascii="Century Schoolbook" w:hAnsi="Century Schoolbook"/>
        </w:rPr>
        <w:t>tructure“)</w:t>
      </w:r>
    </w:p>
    <w:p w14:paraId="490F0EE8" w14:textId="77777777" w:rsidR="0042309A" w:rsidRPr="0042309A" w:rsidRDefault="0042309A" w:rsidP="0042309A">
      <w:pPr>
        <w:pStyle w:val="ListParagraph"/>
        <w:rPr>
          <w:rFonts w:ascii="Century Schoolbook" w:hAnsi="Century Schoolbook"/>
        </w:rPr>
      </w:pPr>
    </w:p>
    <w:p w14:paraId="61BBC50D" w14:textId="77777777" w:rsidR="0042309A" w:rsidRPr="0042309A" w:rsidRDefault="0042309A" w:rsidP="0042309A">
      <w:pPr>
        <w:rPr>
          <w:rFonts w:ascii="Century Schoolbook" w:hAnsi="Century Schoolbook"/>
        </w:rPr>
      </w:pPr>
    </w:p>
    <w:p w14:paraId="7B837DB4" w14:textId="77777777" w:rsidR="0042309A" w:rsidRPr="0042309A" w:rsidRDefault="0042309A" w:rsidP="0042309A">
      <w:pPr>
        <w:pStyle w:val="ListParagraph"/>
        <w:numPr>
          <w:ilvl w:val="0"/>
          <w:numId w:val="7"/>
        </w:numPr>
        <w:rPr>
          <w:rFonts w:ascii="Century Schoolbook" w:hAnsi="Century Schoolbook"/>
        </w:rPr>
      </w:pPr>
      <w:r w:rsidRPr="0042309A">
        <w:rPr>
          <w:rFonts w:ascii="Century Schoolbook" w:hAnsi="Century Schoolbook"/>
        </w:rPr>
        <w:t xml:space="preserve">Why is it good to love </w:t>
      </w:r>
      <w:r w:rsidRPr="0042309A">
        <w:rPr>
          <w:rFonts w:ascii="Century Schoolbook" w:hAnsi="Century Schoolbook"/>
          <w:b/>
        </w:rPr>
        <w:t>rewrites</w:t>
      </w:r>
      <w:r w:rsidRPr="0042309A">
        <w:rPr>
          <w:rFonts w:ascii="Century Schoolbook" w:hAnsi="Century Schoolbook"/>
        </w:rPr>
        <w:t>? ((pg. 3 – “</w:t>
      </w:r>
      <w:r>
        <w:rPr>
          <w:rFonts w:ascii="Century Schoolbook" w:hAnsi="Century Schoolbook"/>
        </w:rPr>
        <w:t>Learn to Love R</w:t>
      </w:r>
      <w:r w:rsidRPr="0042309A">
        <w:rPr>
          <w:rFonts w:ascii="Century Schoolbook" w:hAnsi="Century Schoolbook"/>
        </w:rPr>
        <w:t>ewrites“)</w:t>
      </w:r>
    </w:p>
    <w:p w14:paraId="7E7A5780" w14:textId="77777777" w:rsidR="0042309A" w:rsidRPr="0042309A" w:rsidRDefault="0042309A" w:rsidP="0042309A">
      <w:pPr>
        <w:rPr>
          <w:rFonts w:ascii="Century Schoolbook" w:hAnsi="Century Schoolbook"/>
        </w:rPr>
      </w:pPr>
    </w:p>
    <w:p w14:paraId="367BC61B" w14:textId="77777777" w:rsidR="0042309A" w:rsidRPr="0042309A" w:rsidRDefault="0042309A" w:rsidP="0042309A">
      <w:pPr>
        <w:pStyle w:val="ListParagraph"/>
        <w:numPr>
          <w:ilvl w:val="0"/>
          <w:numId w:val="7"/>
        </w:numPr>
        <w:rPr>
          <w:rFonts w:ascii="Century Schoolbook" w:hAnsi="Century Schoolbook"/>
        </w:rPr>
      </w:pPr>
      <w:r w:rsidRPr="0042309A">
        <w:rPr>
          <w:rFonts w:ascii="Century Schoolbook" w:hAnsi="Century Schoolbook"/>
        </w:rPr>
        <w:t>Find a word in the text for:</w:t>
      </w:r>
    </w:p>
    <w:p w14:paraId="456BD658" w14:textId="77777777" w:rsidR="0042309A" w:rsidRPr="0042309A" w:rsidRDefault="0042309A" w:rsidP="0042309A">
      <w:pPr>
        <w:pStyle w:val="ListParagraph"/>
        <w:rPr>
          <w:rFonts w:ascii="Century Schoolbook" w:hAnsi="Century Schoolbook"/>
        </w:rPr>
      </w:pPr>
    </w:p>
    <w:p w14:paraId="550AD452" w14:textId="77777777" w:rsidR="0042309A" w:rsidRPr="0042309A" w:rsidRDefault="0042309A" w:rsidP="0042309A">
      <w:pPr>
        <w:pStyle w:val="ListParagraph"/>
        <w:ind w:left="1440"/>
        <w:rPr>
          <w:rFonts w:ascii="Century Schoolbook" w:hAnsi="Century Schoolbook"/>
        </w:rPr>
      </w:pPr>
    </w:p>
    <w:p w14:paraId="1B802C47" w14:textId="77777777" w:rsidR="0042309A" w:rsidRPr="0042309A" w:rsidRDefault="0042309A" w:rsidP="0042309A">
      <w:pPr>
        <w:rPr>
          <w:rFonts w:ascii="Century Schoolbook" w:hAnsi="Century Schoolbook"/>
        </w:rPr>
      </w:pPr>
      <w:r w:rsidRPr="0042309A">
        <w:rPr>
          <w:rFonts w:ascii="Century Schoolbook" w:hAnsi="Century Schoolbook"/>
          <w:i/>
        </w:rPr>
        <w:t>“to put off or away, especially from consideration; put aside, reject“</w:t>
      </w:r>
      <w:r w:rsidRPr="0042309A">
        <w:rPr>
          <w:rFonts w:ascii="Century Schoolbook" w:hAnsi="Century Schoolbook"/>
        </w:rPr>
        <w:t xml:space="preserve"> (pg.1 – first paragraph)</w:t>
      </w:r>
      <w:r>
        <w:rPr>
          <w:rFonts w:ascii="Century Schoolbook" w:hAnsi="Century Schoolbook"/>
        </w:rPr>
        <w:t xml:space="preserve"> </w:t>
      </w:r>
      <w:r w:rsidRPr="0042309A">
        <w:rPr>
          <w:rFonts w:ascii="Century Schoolbook" w:hAnsi="Century Schoolbook"/>
        </w:rPr>
        <w:t>- __________</w:t>
      </w:r>
    </w:p>
    <w:p w14:paraId="1F2F5525" w14:textId="77777777" w:rsidR="0042309A" w:rsidRPr="0042309A" w:rsidRDefault="0042309A" w:rsidP="0042309A">
      <w:pPr>
        <w:rPr>
          <w:rFonts w:ascii="Century Schoolbook" w:hAnsi="Century Schoolbook"/>
        </w:rPr>
      </w:pPr>
      <w:r w:rsidRPr="0042309A">
        <w:rPr>
          <w:rFonts w:ascii="Century Schoolbook" w:hAnsi="Century Schoolbook"/>
          <w:i/>
        </w:rPr>
        <w:t>“a very brief look, sight, or view“</w:t>
      </w:r>
      <w:r w:rsidRPr="0042309A">
        <w:rPr>
          <w:rFonts w:ascii="Century Schoolbook" w:hAnsi="Century Schoolbook"/>
        </w:rPr>
        <w:t xml:space="preserve"> (pg.2 – “Don´t Write Excuse Notes“)</w:t>
      </w:r>
      <w:r>
        <w:rPr>
          <w:rFonts w:ascii="Century Schoolbook" w:hAnsi="Century Schoolbook"/>
        </w:rPr>
        <w:t xml:space="preserve"> </w:t>
      </w:r>
      <w:r w:rsidRPr="0042309A">
        <w:rPr>
          <w:rFonts w:ascii="Century Schoolbook" w:hAnsi="Century Schoolbook"/>
        </w:rPr>
        <w:t>- ___________</w:t>
      </w:r>
    </w:p>
    <w:p w14:paraId="75E22C81" w14:textId="77777777" w:rsidR="0042309A" w:rsidRPr="0042309A" w:rsidRDefault="0042309A" w:rsidP="0042309A">
      <w:pPr>
        <w:rPr>
          <w:rFonts w:ascii="Century Schoolbook" w:hAnsi="Century Schoolbook"/>
        </w:rPr>
      </w:pPr>
      <w:r w:rsidRPr="0042309A">
        <w:rPr>
          <w:rFonts w:ascii="Century Schoolbook" w:hAnsi="Century Schoolbook"/>
          <w:i/>
        </w:rPr>
        <w:t>“to complain, especially chronically“</w:t>
      </w:r>
      <w:r w:rsidRPr="0042309A">
        <w:rPr>
          <w:rFonts w:ascii="Century Schoolbook" w:hAnsi="Century Schoolbook"/>
        </w:rPr>
        <w:t xml:space="preserve"> (pg. 3 – “Learn To Love Rewrites“)</w:t>
      </w:r>
      <w:r>
        <w:rPr>
          <w:rFonts w:ascii="Century Schoolbook" w:hAnsi="Century Schoolbook"/>
        </w:rPr>
        <w:t xml:space="preserve"> </w:t>
      </w:r>
      <w:r w:rsidRPr="0042309A">
        <w:rPr>
          <w:rFonts w:ascii="Century Schoolbook" w:hAnsi="Century Schoolbook"/>
        </w:rPr>
        <w:t>- ____________</w:t>
      </w:r>
    </w:p>
    <w:p w14:paraId="00D23652" w14:textId="77777777" w:rsidR="0042309A" w:rsidRDefault="0042309A" w:rsidP="0042309A">
      <w:pPr>
        <w:contextualSpacing/>
        <w:rPr>
          <w:rFonts w:ascii="Century Schoolbook" w:hAnsi="Century Schoolbook"/>
        </w:rPr>
      </w:pPr>
    </w:p>
    <w:p w14:paraId="1B7A992B" w14:textId="77777777" w:rsidR="0075377B" w:rsidRDefault="00D61717"/>
    <w:sectPr w:rsidR="00753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entury Schoolbook">
    <w:altName w:val="Century Schoolbook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942D6"/>
    <w:multiLevelType w:val="hybridMultilevel"/>
    <w:tmpl w:val="014898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125D7B"/>
    <w:multiLevelType w:val="hybridMultilevel"/>
    <w:tmpl w:val="EEE20E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F29C6"/>
    <w:multiLevelType w:val="hybridMultilevel"/>
    <w:tmpl w:val="7C1840AE"/>
    <w:lvl w:ilvl="0" w:tplc="8D8CA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46028A"/>
    <w:multiLevelType w:val="hybridMultilevel"/>
    <w:tmpl w:val="C5BE9E4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537A6"/>
    <w:multiLevelType w:val="hybridMultilevel"/>
    <w:tmpl w:val="4BA09A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0216B"/>
    <w:multiLevelType w:val="hybridMultilevel"/>
    <w:tmpl w:val="281C393C"/>
    <w:lvl w:ilvl="0" w:tplc="64F2F5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6DC5F0D"/>
    <w:multiLevelType w:val="hybridMultilevel"/>
    <w:tmpl w:val="C85C0C90"/>
    <w:lvl w:ilvl="0" w:tplc="59D0EC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09A"/>
    <w:rsid w:val="0042309A"/>
    <w:rsid w:val="00932C1E"/>
    <w:rsid w:val="00A84A8F"/>
    <w:rsid w:val="00D61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21FD5"/>
  <w15:chartTrackingRefBased/>
  <w15:docId w15:val="{25424F9E-535A-483F-A44B-91ADCD03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30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0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600</Words>
  <Characters>3426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KVAF</dc:creator>
  <cp:keywords/>
  <dc:description/>
  <cp:lastModifiedBy>Adriano Hundhausen</cp:lastModifiedBy>
  <cp:revision>2</cp:revision>
  <dcterms:created xsi:type="dcterms:W3CDTF">2020-05-18T16:56:00Z</dcterms:created>
  <dcterms:modified xsi:type="dcterms:W3CDTF">2020-05-18T16:56:00Z</dcterms:modified>
</cp:coreProperties>
</file>