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Possible exam topics 18.12.15 MH Lower Fridays 11h </w:t>
      </w:r>
      <w:proofErr w:type="gramStart"/>
      <w:r>
        <w:rPr>
          <w:rFonts w:ascii="Baskerville Old Face" w:hAnsi="Baskerville Old Face"/>
          <w:sz w:val="40"/>
          <w:szCs w:val="40"/>
          <w:lang w:val="en-US"/>
        </w:rPr>
        <w:t>Autumn</w:t>
      </w:r>
      <w:proofErr w:type="gramEnd"/>
      <w:r>
        <w:rPr>
          <w:rFonts w:ascii="Baskerville Old Face" w:hAnsi="Baskerville Old Face"/>
          <w:sz w:val="40"/>
          <w:szCs w:val="40"/>
          <w:lang w:val="en-US"/>
        </w:rPr>
        <w:t xml:space="preserve"> 2015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Grammar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  <w:t>Prepositions of place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  <w:t>Magic Article system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Vocab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  <w:t>“</w:t>
      </w:r>
      <w:proofErr w:type="spellStart"/>
      <w:r>
        <w:rPr>
          <w:rFonts w:ascii="Baskerville Old Face" w:hAnsi="Baskerville Old Face"/>
          <w:sz w:val="40"/>
          <w:szCs w:val="40"/>
          <w:lang w:val="en-US"/>
        </w:rPr>
        <w:t>Resistance”essay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 by Anne Bogart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Pronunciation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  <w:t>S at the ends of words</w:t>
      </w:r>
    </w:p>
    <w:p w:rsidR="0068557B" w:rsidRDefault="0068557B" w:rsidP="0068557B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  <w:t xml:space="preserve">De-voicing </w:t>
      </w:r>
    </w:p>
    <w:p w:rsidR="000E5078" w:rsidRDefault="0068557B">
      <w:bookmarkStart w:id="0" w:name="_GoBack"/>
      <w:bookmarkEnd w:id="0"/>
    </w:p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B"/>
    <w:rsid w:val="00666943"/>
    <w:rsid w:val="0068557B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5AF8-64DD-49C5-B63C-545432B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2015-12-11T16:26:00Z</dcterms:created>
  <dcterms:modified xsi:type="dcterms:W3CDTF">2015-12-11T16:26:00Z</dcterms:modified>
</cp:coreProperties>
</file>