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Pr="0050125B" w:rsidRDefault="000E62DA">
      <w:pPr>
        <w:rPr>
          <w:rFonts w:ascii="Baskerville Old Face" w:hAnsi="Baskerville Old Face"/>
          <w:sz w:val="40"/>
          <w:szCs w:val="40"/>
          <w:u w:val="single"/>
          <w:lang w:val="en-US"/>
        </w:rPr>
      </w:pPr>
      <w:r w:rsidRPr="0050125B">
        <w:rPr>
          <w:rFonts w:ascii="Baskerville Old Face" w:hAnsi="Baskerville Old Face"/>
          <w:sz w:val="40"/>
          <w:szCs w:val="40"/>
          <w:u w:val="single"/>
          <w:lang w:val="en-US"/>
        </w:rPr>
        <w:t>Manage</w:t>
      </w:r>
      <w:bookmarkStart w:id="0" w:name="_GoBack"/>
      <w:bookmarkEnd w:id="0"/>
      <w:r w:rsidRPr="0050125B">
        <w:rPr>
          <w:rFonts w:ascii="Baskerville Old Face" w:hAnsi="Baskerville Old Face"/>
          <w:sz w:val="40"/>
          <w:szCs w:val="40"/>
          <w:u w:val="single"/>
          <w:lang w:val="en-US"/>
        </w:rPr>
        <w:t>rs 1</w:t>
      </w:r>
      <w:r w:rsidRPr="0050125B">
        <w:rPr>
          <w:rFonts w:ascii="Baskerville Old Face" w:hAnsi="Baskerville Old Face"/>
          <w:sz w:val="40"/>
          <w:szCs w:val="40"/>
          <w:u w:val="single"/>
          <w:vertAlign w:val="superscript"/>
          <w:lang w:val="en-US"/>
        </w:rPr>
        <w:t>st</w:t>
      </w:r>
      <w:r w:rsidRPr="0050125B">
        <w:rPr>
          <w:rFonts w:ascii="Baskerville Old Face" w:hAnsi="Baskerville Old Face"/>
          <w:sz w:val="40"/>
          <w:szCs w:val="40"/>
          <w:u w:val="single"/>
          <w:lang w:val="en-US"/>
        </w:rPr>
        <w:t xml:space="preserve"> year: What we learned in Class 2015 autumn</w:t>
      </w:r>
    </w:p>
    <w:p w:rsidR="007C6341" w:rsidRDefault="007C6341">
      <w:pPr>
        <w:rPr>
          <w:rFonts w:ascii="Baskerville Old Face" w:hAnsi="Baskerville Old Face"/>
          <w:sz w:val="40"/>
          <w:szCs w:val="40"/>
          <w:lang w:val="en-US"/>
        </w:rPr>
      </w:pPr>
    </w:p>
    <w:p w:rsidR="000E62DA" w:rsidRPr="007C6341" w:rsidRDefault="007C6341">
      <w:pPr>
        <w:rPr>
          <w:rFonts w:ascii="Baskerville Old Face" w:hAnsi="Baskerville Old Face"/>
          <w:sz w:val="48"/>
          <w:szCs w:val="48"/>
          <w:u w:val="single"/>
          <w:lang w:val="en-US"/>
        </w:rPr>
      </w:pPr>
      <w:r w:rsidRPr="007C6341">
        <w:rPr>
          <w:rFonts w:ascii="Baskerville Old Face" w:hAnsi="Baskerville Old Face"/>
          <w:sz w:val="48"/>
          <w:szCs w:val="48"/>
          <w:u w:val="single"/>
          <w:lang w:val="en-US"/>
        </w:rPr>
        <w:t>5.10.15</w:t>
      </w:r>
    </w:p>
    <w:p w:rsidR="000E62DA" w:rsidRDefault="000E62DA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Go shopping   </w:t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  <w:t xml:space="preserve">vs. </w:t>
      </w:r>
      <w:r>
        <w:rPr>
          <w:rFonts w:ascii="Baskerville Old Face" w:hAnsi="Baskerville Old Face"/>
          <w:sz w:val="40"/>
          <w:szCs w:val="40"/>
          <w:lang w:val="en-US"/>
        </w:rPr>
        <w:tab/>
      </w:r>
      <w:proofErr w:type="gramStart"/>
      <w:r>
        <w:rPr>
          <w:rFonts w:ascii="Baskerville Old Face" w:hAnsi="Baskerville Old Face"/>
          <w:sz w:val="40"/>
          <w:szCs w:val="40"/>
          <w:lang w:val="en-US"/>
        </w:rPr>
        <w:t>do</w:t>
      </w:r>
      <w:proofErr w:type="gramEnd"/>
      <w:r>
        <w:rPr>
          <w:rFonts w:ascii="Baskerville Old Face" w:hAnsi="Baskerville Old Face"/>
          <w:sz w:val="40"/>
          <w:szCs w:val="40"/>
          <w:lang w:val="en-US"/>
        </w:rPr>
        <w:t xml:space="preserve"> the shopping</w:t>
      </w:r>
    </w:p>
    <w:p w:rsidR="000E62DA" w:rsidRDefault="000E62DA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(</w:t>
      </w:r>
      <w:proofErr w:type="spellStart"/>
      <w:proofErr w:type="gramStart"/>
      <w:r>
        <w:rPr>
          <w:rFonts w:ascii="Baskerville Old Face" w:hAnsi="Baskerville Old Face"/>
          <w:sz w:val="40"/>
          <w:szCs w:val="40"/>
          <w:lang w:val="en-US"/>
        </w:rPr>
        <w:t>nakupovat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>=</w:t>
      </w:r>
      <w:proofErr w:type="spellStart"/>
      <w:proofErr w:type="gramEnd"/>
      <w:r>
        <w:rPr>
          <w:rFonts w:ascii="Baskerville Old Face" w:hAnsi="Baskerville Old Face"/>
          <w:sz w:val="40"/>
          <w:szCs w:val="40"/>
          <w:lang w:val="en-US"/>
        </w:rPr>
        <w:t>zábava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>)</w:t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  <w:t>(</w:t>
      </w:r>
      <w:proofErr w:type="spellStart"/>
      <w:proofErr w:type="gramStart"/>
      <w:r>
        <w:rPr>
          <w:rFonts w:ascii="Baskerville Old Face" w:hAnsi="Baskerville Old Face"/>
          <w:sz w:val="40"/>
          <w:szCs w:val="40"/>
          <w:lang w:val="en-US"/>
        </w:rPr>
        <w:t>kupovat</w:t>
      </w:r>
      <w:proofErr w:type="spellEnd"/>
      <w:proofErr w:type="gramEnd"/>
      <w:r>
        <w:rPr>
          <w:rFonts w:ascii="Baskerville Old Face" w:hAnsi="Baskerville Old Face"/>
          <w:sz w:val="40"/>
          <w:szCs w:val="40"/>
          <w:lang w:val="en-US"/>
        </w:rPr>
        <w:t xml:space="preserve"> </w:t>
      </w:r>
      <w:proofErr w:type="spellStart"/>
      <w:r w:rsidRPr="000E62DA">
        <w:rPr>
          <w:rFonts w:ascii="Baskerville Old Face" w:hAnsi="Baskerville Old Face"/>
          <w:sz w:val="40"/>
          <w:szCs w:val="40"/>
          <w:lang w:val="en-US"/>
        </w:rPr>
        <w:t>potr</w:t>
      </w:r>
      <w:proofErr w:type="spellEnd"/>
      <w:r>
        <w:rPr>
          <w:rFonts w:ascii="Baskerville Old Face" w:hAnsi="Baskerville Old Face"/>
          <w:sz w:val="40"/>
          <w:szCs w:val="40"/>
        </w:rPr>
        <w:t>a</w:t>
      </w:r>
      <w:proofErr w:type="spellStart"/>
      <w:r w:rsidRPr="000E62DA">
        <w:rPr>
          <w:rFonts w:ascii="Baskerville Old Face" w:hAnsi="Baskerville Old Face"/>
          <w:sz w:val="40"/>
          <w:szCs w:val="40"/>
          <w:lang w:val="en-US"/>
        </w:rPr>
        <w:t>viny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atd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>.)</w:t>
      </w:r>
    </w:p>
    <w:p w:rsidR="007C6341" w:rsidRDefault="007C6341">
      <w:pPr>
        <w:rPr>
          <w:rFonts w:ascii="Baskerville Old Face" w:hAnsi="Baskerville Old Face"/>
          <w:sz w:val="40"/>
          <w:szCs w:val="40"/>
          <w:lang w:val="en-US"/>
        </w:rPr>
      </w:pPr>
    </w:p>
    <w:p w:rsidR="007C6341" w:rsidRDefault="007C6341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Pronunciation issues:</w:t>
      </w:r>
    </w:p>
    <w:p w:rsidR="007C6341" w:rsidRDefault="007C6341">
      <w:pPr>
        <w:rPr>
          <w:rFonts w:ascii="Baskerville Old Face" w:hAnsi="Baskerville Old Face"/>
          <w:sz w:val="40"/>
          <w:szCs w:val="40"/>
          <w:lang w:val="en-US"/>
        </w:rPr>
      </w:pPr>
    </w:p>
    <w:p w:rsidR="007C6341" w:rsidRDefault="007C6341" w:rsidP="007C6341">
      <w:pPr>
        <w:pStyle w:val="Odstavecseseznamem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 How to pronounce “to” in English:</w:t>
      </w:r>
    </w:p>
    <w:p w:rsidR="007C6341" w:rsidRDefault="007C6341" w:rsidP="007C6341">
      <w:pPr>
        <w:pStyle w:val="Odstavecseseznamem"/>
        <w:ind w:left="1416"/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To + infinitive of a verb</w:t>
      </w:r>
    </w:p>
    <w:p w:rsidR="007C6341" w:rsidRDefault="007C6341" w:rsidP="007C6341">
      <w:pPr>
        <w:pStyle w:val="Odstavecseseznamem"/>
        <w:ind w:left="1416"/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To a place/person</w:t>
      </w:r>
    </w:p>
    <w:p w:rsidR="007C6341" w:rsidRDefault="007C6341" w:rsidP="007C6341">
      <w:pPr>
        <w:pStyle w:val="Odstavecseseznamem"/>
        <w:ind w:left="1416"/>
        <w:rPr>
          <w:rFonts w:ascii="Baskerville Old Face" w:hAnsi="Baskerville Old Face"/>
          <w:sz w:val="40"/>
          <w:szCs w:val="40"/>
          <w:lang w:val="en-US"/>
        </w:rPr>
      </w:pPr>
    </w:p>
    <w:p w:rsidR="007C6341" w:rsidRDefault="007C6341" w:rsidP="007C6341">
      <w:pPr>
        <w:pStyle w:val="Odstavecseseznamem"/>
        <w:ind w:left="1416"/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Group the “to” together with the other, more important word, and pronounce </w:t>
      </w:r>
      <w:proofErr w:type="gramStart"/>
      <w:r>
        <w:rPr>
          <w:rFonts w:ascii="Baskerville Old Face" w:hAnsi="Baskerville Old Face"/>
          <w:sz w:val="40"/>
          <w:szCs w:val="40"/>
          <w:lang w:val="en-US"/>
        </w:rPr>
        <w:t>it  t’</w:t>
      </w:r>
      <w:proofErr w:type="gramEnd"/>
    </w:p>
    <w:p w:rsidR="007C6341" w:rsidRDefault="007C6341" w:rsidP="007C6341">
      <w:pPr>
        <w:pStyle w:val="Odstavecseseznamem"/>
        <w:ind w:left="1416"/>
        <w:rPr>
          <w:rFonts w:ascii="Baskerville Old Face" w:hAnsi="Baskerville Old Face"/>
          <w:sz w:val="40"/>
          <w:szCs w:val="40"/>
          <w:lang w:val="en-US"/>
        </w:rPr>
      </w:pPr>
    </w:p>
    <w:p w:rsidR="007C6341" w:rsidRDefault="007C6341" w:rsidP="007C6341">
      <w:pPr>
        <w:pStyle w:val="Odstavecseseznamem"/>
        <w:ind w:left="1416"/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The only time we say “TO” is when this word is a preposition at the END of a sentence:</w:t>
      </w:r>
    </w:p>
    <w:p w:rsidR="007C6341" w:rsidRDefault="007C6341" w:rsidP="007C6341">
      <w:pPr>
        <w:pStyle w:val="Odstavecseseznamem"/>
        <w:ind w:left="1416"/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  <w:t xml:space="preserve">I have nobody to talk TO. </w:t>
      </w:r>
    </w:p>
    <w:p w:rsidR="007C6341" w:rsidRDefault="007C6341" w:rsidP="007C6341">
      <w:pPr>
        <w:pStyle w:val="Odstavecseseznamem"/>
        <w:ind w:left="1416"/>
        <w:rPr>
          <w:rFonts w:ascii="Baskerville Old Face" w:hAnsi="Baskerville Old Face"/>
          <w:sz w:val="40"/>
          <w:szCs w:val="40"/>
          <w:lang w:val="en-US"/>
        </w:rPr>
      </w:pPr>
    </w:p>
    <w:p w:rsidR="007C6341" w:rsidRDefault="007C6341" w:rsidP="007C6341">
      <w:pPr>
        <w:pStyle w:val="Odstavecseseznamem"/>
        <w:ind w:left="1416"/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(</w:t>
      </w:r>
      <w:proofErr w:type="gramStart"/>
      <w:r>
        <w:rPr>
          <w:rFonts w:ascii="Baskerville Old Face" w:hAnsi="Baskerville Old Face"/>
          <w:sz w:val="40"/>
          <w:szCs w:val="40"/>
          <w:lang w:val="en-US"/>
        </w:rPr>
        <w:t>sometimes</w:t>
      </w:r>
      <w:proofErr w:type="gramEnd"/>
      <w:r>
        <w:rPr>
          <w:rFonts w:ascii="Baskerville Old Face" w:hAnsi="Baskerville Old Face"/>
          <w:sz w:val="40"/>
          <w:szCs w:val="40"/>
          <w:lang w:val="en-US"/>
        </w:rPr>
        <w:t xml:space="preserve"> you will hear “TO” before a vowel)</w:t>
      </w:r>
    </w:p>
    <w:p w:rsidR="007C6341" w:rsidRPr="007C6341" w:rsidRDefault="007C6341" w:rsidP="007C6341">
      <w:pPr>
        <w:pStyle w:val="Odstavecseseznamem"/>
        <w:ind w:left="1416"/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  <w:t xml:space="preserve">I gave the money </w:t>
      </w:r>
      <w:r w:rsidRPr="007C6341">
        <w:rPr>
          <w:rFonts w:ascii="Baskerville Old Face" w:hAnsi="Baskerville Old Face"/>
          <w:sz w:val="40"/>
          <w:szCs w:val="40"/>
          <w:highlight w:val="yellow"/>
          <w:lang w:val="en-US"/>
        </w:rPr>
        <w:t>to a</w:t>
      </w:r>
      <w:r>
        <w:rPr>
          <w:rFonts w:ascii="Baskerville Old Face" w:hAnsi="Baskerville Old Face"/>
          <w:sz w:val="40"/>
          <w:szCs w:val="40"/>
          <w:lang w:val="en-US"/>
        </w:rPr>
        <w:t>nother actor.</w:t>
      </w:r>
    </w:p>
    <w:sectPr w:rsidR="007C6341" w:rsidRPr="007C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117B7"/>
    <w:multiLevelType w:val="hybridMultilevel"/>
    <w:tmpl w:val="D87A70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DA"/>
    <w:rsid w:val="000E62DA"/>
    <w:rsid w:val="0050125B"/>
    <w:rsid w:val="00666943"/>
    <w:rsid w:val="007C6341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29099-698F-4C23-AC5C-C9206780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2015-10-05T11:01:00Z</dcterms:created>
  <dcterms:modified xsi:type="dcterms:W3CDTF">2015-10-05T11:25:00Z</dcterms:modified>
</cp:coreProperties>
</file>