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3" w:rsidRPr="00E545D8" w:rsidRDefault="006E527A" w:rsidP="00725A73">
      <w:pPr>
        <w:pStyle w:val="textskrip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SYSTÉMOVÝ PŘÍSTUP K POZNÁVÁNÍ REALITY</w:t>
      </w:r>
    </w:p>
    <w:p w:rsidR="00725A73" w:rsidRDefault="00725A73" w:rsidP="00725A73">
      <w:pPr>
        <w:pStyle w:val="textskript"/>
        <w:jc w:val="center"/>
      </w:pPr>
    </w:p>
    <w:p w:rsidR="00725A73" w:rsidRPr="00E545D8" w:rsidRDefault="00725A73" w:rsidP="00725A73">
      <w:pPr>
        <w:pStyle w:val="textskript"/>
        <w:jc w:val="center"/>
        <w:rPr>
          <w:b/>
        </w:rPr>
      </w:pPr>
      <w:r w:rsidRPr="00E545D8">
        <w:rPr>
          <w:b/>
        </w:rPr>
        <w:t xml:space="preserve">Text </w:t>
      </w:r>
      <w:proofErr w:type="gramStart"/>
      <w:r w:rsidRPr="00E545D8">
        <w:rPr>
          <w:b/>
        </w:rPr>
        <w:t xml:space="preserve">pro </w:t>
      </w:r>
      <w:r w:rsidR="007A1551">
        <w:rPr>
          <w:b/>
        </w:rPr>
        <w:t>3</w:t>
      </w:r>
      <w:r w:rsidRPr="00E545D8">
        <w:rPr>
          <w:b/>
        </w:rPr>
        <w:t>.ročník</w:t>
      </w:r>
      <w:proofErr w:type="gramEnd"/>
      <w:r w:rsidRPr="00E545D8">
        <w:rPr>
          <w:b/>
        </w:rPr>
        <w:t xml:space="preserve"> DM DIFA</w:t>
      </w:r>
    </w:p>
    <w:p w:rsidR="00725A73" w:rsidRDefault="00725A73" w:rsidP="00725A73">
      <w:pPr>
        <w:pStyle w:val="textskript"/>
        <w:jc w:val="center"/>
      </w:pPr>
      <w:r>
        <w:t>Zpracoval: Doc. Ing. Ivan Hálek, CSc</w:t>
      </w:r>
      <w:r w:rsidR="00B406CE">
        <w:t>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Pr="00CA1103" w:rsidRDefault="00725A73" w:rsidP="00725A73">
      <w:pPr>
        <w:pStyle w:val="textskript"/>
        <w:rPr>
          <w:b/>
          <w:sz w:val="28"/>
          <w:szCs w:val="28"/>
        </w:rPr>
      </w:pPr>
      <w:r w:rsidRPr="00CA1103">
        <w:rPr>
          <w:b/>
          <w:sz w:val="28"/>
          <w:szCs w:val="28"/>
        </w:rPr>
        <w:t>SYSTÉMOVÝ PŘÍSTUP A ÚLOHA KONCEPTORA</w:t>
      </w:r>
    </w:p>
    <w:p w:rsidR="00725A73" w:rsidRDefault="00725A73" w:rsidP="00725A73">
      <w:pPr>
        <w:pStyle w:val="textskript"/>
      </w:pPr>
      <w:r>
        <w:t>ZÁKLADNÍ POJMY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V tomto textu se seznámíte s východisky systémového přístupu k poznávání a zobrazování reality a se specifiky tohoto přístupu. Jsou popsány a definovány základní pojmy, </w:t>
      </w:r>
      <w:proofErr w:type="gramStart"/>
      <w:r>
        <w:t>zejména  bude</w:t>
      </w:r>
      <w:proofErr w:type="gramEnd"/>
      <w:r>
        <w:t xml:space="preserve"> naznačena odlišnost strukturovaného pohledu na realitu od historicky staršího nestrukturovaného pohledu. Seznámíte se s definicí a obsahem vlastností, kterých si na zobrazovaných objektech všímáme z hlediska možností jejich ovlivňování (regulace, řízení) a na závěr se seznámí s podmínkami, které musí být respektovány při popisu strukturovaného systému. 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Úvod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Vycházíme z předpokladu, že člověk potřebuje k uspokojování svých potřeb poznávat svět kolem sebe a toto poznání materializovat do své činnosti. Složitost jevů, s nimiž se přitom </w:t>
      </w:r>
      <w:proofErr w:type="gramStart"/>
      <w:r>
        <w:t>setkává</w:t>
      </w:r>
      <w:proofErr w:type="gramEnd"/>
      <w:r>
        <w:t xml:space="preserve"> jej </w:t>
      </w:r>
      <w:proofErr w:type="gramStart"/>
      <w:r>
        <w:t>nutí</w:t>
      </w:r>
      <w:proofErr w:type="gramEnd"/>
      <w:r>
        <w:t xml:space="preserve"> k tomu, aby si vytvářel vlastní pořádací přístupy, které odpovídají dosažené úrovni jeho poznání a které jsou podřízeny účelu, který sleduje. K tomu byl mezi mnohými jinými vytvořen i přístup člověka k poznávání a ovlivňování a dokonce i vytváření objektů okolního světa, který nazýváme systémový přístup.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1.1. Systémový přístup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Systémovým přístupem</w:t>
      </w:r>
      <w:r>
        <w:t xml:space="preserve"> chápeme takový způsob myšlení a teoretického či praktického řešení nějakého problému, který se vyznačuje účelovým nazíráním člověka na objekt jeho zájmu. Přitom to není nikdo jiný, než člověk, který vymezuje jak objekt svého poznávání, tak i účel, který jeho sledováním a následným využitím sleduje, a rovněž klade požadavky na poznávací proces, jako je přesnost poznání, spolehlivost, podrobnost a další.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Člověka, jehož záměrem je poznat, vytvořit nebo změnit konkrétní objekt, vyřešit daný problém, nazveme </w:t>
      </w:r>
      <w:proofErr w:type="spellStart"/>
      <w:r>
        <w:rPr>
          <w:b/>
        </w:rPr>
        <w:t>konceptorem</w:t>
      </w:r>
      <w:proofErr w:type="spellEnd"/>
      <w:r>
        <w:t xml:space="preserve">. </w:t>
      </w:r>
      <w:proofErr w:type="spellStart"/>
      <w:r>
        <w:t>Konceptor</w:t>
      </w:r>
      <w:proofErr w:type="spellEnd"/>
      <w:r>
        <w:t xml:space="preserve"> si na jedné straně všímá vlastností relevantních řešenému problému, na druhé straně nespouští ze zřetele komplexní („celistvé“) vnímání vnitřních i vnějších souvislostí zkoumaného objektu s ostatní realitou. Velmi důležitou okolností je, že </w:t>
      </w:r>
      <w:proofErr w:type="spellStart"/>
      <w:r>
        <w:t>konceptor</w:t>
      </w:r>
      <w:proofErr w:type="spellEnd"/>
      <w:r>
        <w:t xml:space="preserve">, ať již je v roli pozorovatele nebo řešitele, stojí vždy mimo objekt svého zájmu, „vně“ objektu. Proto je cílem </w:t>
      </w:r>
      <w:proofErr w:type="spellStart"/>
      <w:r>
        <w:t>konceptora</w:t>
      </w:r>
      <w:proofErr w:type="spellEnd"/>
      <w:r>
        <w:t xml:space="preserve"> úsilí o efektivnost změny, k níž hodlá dospět, a to efektivnost funkce objektu z hlediska účelu a cíle, </w:t>
      </w:r>
      <w:proofErr w:type="spellStart"/>
      <w:r>
        <w:t>ktré</w:t>
      </w:r>
      <w:proofErr w:type="spellEnd"/>
      <w:r>
        <w:t xml:space="preserve"> vymezil předem, před začátkem zkoumání. 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Systémový přístup je tedy obecně platná „optika“, nástroj v rukou </w:t>
      </w:r>
      <w:proofErr w:type="spellStart"/>
      <w:r>
        <w:t>konceptora</w:t>
      </w:r>
      <w:proofErr w:type="spellEnd"/>
      <w:r>
        <w:t xml:space="preserve">, použitelný při řešení konkrétních problémů, před které je </w:t>
      </w:r>
      <w:proofErr w:type="spellStart"/>
      <w:r>
        <w:t>konceptor</w:t>
      </w:r>
      <w:proofErr w:type="spellEnd"/>
      <w:r>
        <w:t xml:space="preserve"> postaven. Představuje proces postupného zkoumání reality</w:t>
      </w:r>
      <w:r>
        <w:rPr>
          <w:vertAlign w:val="superscript"/>
        </w:rPr>
        <w:t>1)</w:t>
      </w:r>
      <w:r>
        <w:t>, jehož základními rysy jsou: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účelné (myšlené) zjednodušení</w:t>
      </w:r>
      <w:r>
        <w:t xml:space="preserve"> pozorovaných vlastností a souvislostí zkoumaného konkrétního objektu nebo jevu</w:t>
      </w:r>
    </w:p>
    <w:p w:rsidR="00725A73" w:rsidRDefault="00725A73" w:rsidP="00725A73">
      <w:pPr>
        <w:pStyle w:val="textskript"/>
      </w:pPr>
      <w:r>
        <w:rPr>
          <w:b/>
        </w:rPr>
        <w:lastRenderedPageBreak/>
        <w:t>zobrazení</w:t>
      </w:r>
      <w:r>
        <w:t xml:space="preserve"> záměrně zjednodušeně pozorovaných vlastností a souvislostí konkrétního objektu </w:t>
      </w:r>
      <w:r>
        <w:rPr>
          <w:b/>
        </w:rPr>
        <w:t>do nově tvořeného abstraktního objektu - systému</w:t>
      </w:r>
    </w:p>
    <w:p w:rsidR="00725A73" w:rsidRDefault="00725A73" w:rsidP="00725A73">
      <w:pPr>
        <w:pStyle w:val="textskript"/>
      </w:pPr>
      <w:r>
        <w:rPr>
          <w:b/>
        </w:rPr>
        <w:t xml:space="preserve">zachování komplexnosti (celostnosti) obrazu </w:t>
      </w:r>
      <w:r>
        <w:t>procesů, vlastností a souvislostí, pozorovaných v konkrétním objektu, tedy celostnosti systému. Předlohou, podle níž je vytvářen celostní systém je přirozená celistvost</w:t>
      </w:r>
      <w:r>
        <w:rPr>
          <w:vertAlign w:val="superscript"/>
        </w:rPr>
        <w:t>2)</w:t>
      </w:r>
      <w:r>
        <w:t xml:space="preserve"> původního zobrazovaného objektu</w:t>
      </w:r>
    </w:p>
    <w:p w:rsidR="00725A73" w:rsidRDefault="00725A73" w:rsidP="00725A73">
      <w:pPr>
        <w:pStyle w:val="textskript"/>
      </w:pPr>
      <w:r>
        <w:t xml:space="preserve">předmětem výzkumného zájmu jsou pouze </w:t>
      </w:r>
      <w:r>
        <w:rPr>
          <w:b/>
        </w:rPr>
        <w:t>funkční vztahy</w:t>
      </w:r>
      <w:r>
        <w:t>, souvztažné s cíli pozorování</w:t>
      </w:r>
      <w:r>
        <w:rPr>
          <w:b/>
        </w:rPr>
        <w:t xml:space="preserve">, </w:t>
      </w:r>
      <w:r>
        <w:t>obecněji</w:t>
      </w:r>
      <w:r>
        <w:rPr>
          <w:b/>
        </w:rPr>
        <w:t xml:space="preserve"> logické operace na systémech</w:t>
      </w:r>
    </w:p>
    <w:p w:rsidR="00725A73" w:rsidRDefault="00725A73" w:rsidP="00725A73">
      <w:pPr>
        <w:pStyle w:val="textskript"/>
      </w:pPr>
      <w:r>
        <w:t>v rozpoznávání vztahů mezi analyzovanými abstraktními objekty a jejich částmi je důsledně uplatněn</w:t>
      </w:r>
      <w:r>
        <w:rPr>
          <w:b/>
        </w:rPr>
        <w:t xml:space="preserve"> princip kauzality</w:t>
      </w:r>
      <w:r>
        <w:t>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  <w:rPr>
          <w:b/>
        </w:rPr>
      </w:pPr>
      <w:r>
        <w:t xml:space="preserve">Systémový přístup </w:t>
      </w:r>
      <w:proofErr w:type="gramStart"/>
      <w:r>
        <w:t>je  v tomto</w:t>
      </w:r>
      <w:proofErr w:type="gramEnd"/>
      <w:r>
        <w:t xml:space="preserve"> smyslu postupem, založeným na provedení účelové abstrakce zkoumaného konkrétního objektu či jevu. Během tohoto procesu </w:t>
      </w:r>
      <w:proofErr w:type="spellStart"/>
      <w:r>
        <w:t>konceptor</w:t>
      </w:r>
      <w:proofErr w:type="spellEnd"/>
      <w:r>
        <w:t xml:space="preserve"> ponechává ve svém vědomí a následně zaznamenává (zobrazuje) pouze ty vlastnosti a vztahy zkoumaného objektu, které považuje z hlediska svého výzkumného či realizačního záměru za podstatné, souvztažné s vytčeným cílem a naopak dočasně vypouští z okruhu svého zájmu ty vlastnosti objektu, které považuje z hlediska cíle řešení za okrajové, méně podstatné či zcela nepodstatné. Přitom výsledný obraz objektu či jevu musí zůstat i po provedení účelové abstrakce celistvým ve smyslu funkčním</w:t>
      </w:r>
      <w:r>
        <w:rPr>
          <w:vertAlign w:val="superscript"/>
        </w:rPr>
        <w:t>2)</w:t>
      </w:r>
      <w:r>
        <w:t xml:space="preserve">. Tento proces je označován jako </w:t>
      </w:r>
      <w:r>
        <w:rPr>
          <w:b/>
        </w:rPr>
        <w:t xml:space="preserve">definování systému na zkoumaném objektu.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poznámky:</w:t>
      </w:r>
    </w:p>
    <w:p w:rsidR="00725A73" w:rsidRDefault="00725A73" w:rsidP="00725A73">
      <w:pPr>
        <w:pStyle w:val="textskript"/>
      </w:pPr>
      <w:proofErr w:type="gramStart"/>
      <w:r>
        <w:t>1)  realita</w:t>
      </w:r>
      <w:proofErr w:type="gramEnd"/>
      <w:r>
        <w:t xml:space="preserve">, původní zobrazovaný objekt </w:t>
      </w:r>
      <w:proofErr w:type="spellStart"/>
      <w:r>
        <w:t>konceptorova</w:t>
      </w:r>
      <w:proofErr w:type="spellEnd"/>
      <w:r>
        <w:t xml:space="preserve"> zájmu, může mít nejrůznější formu: může být teoretickým konceptem, duchovním útvarem nebo fyzickým, hmotně-energetickým útvarem.</w:t>
      </w:r>
    </w:p>
    <w:p w:rsidR="00725A73" w:rsidRDefault="00725A73" w:rsidP="00725A73">
      <w:pPr>
        <w:pStyle w:val="textskript"/>
      </w:pPr>
      <w:r>
        <w:t xml:space="preserve">2) </w:t>
      </w:r>
      <w:r>
        <w:rPr>
          <w:b/>
        </w:rPr>
        <w:t>celostnost systému</w:t>
      </w:r>
      <w:r>
        <w:t xml:space="preserve"> obvykle vyjadřuje požadavek zachování možnosti na systému provádět experimenty ověřující jeho funkční </w:t>
      </w:r>
      <w:proofErr w:type="gramStart"/>
      <w:r>
        <w:t>vlastnosti  mimo</w:t>
      </w:r>
      <w:proofErr w:type="gramEnd"/>
      <w:r>
        <w:t xml:space="preserve"> původní objekt. Pozor na odlišnost tohoto pojmu od </w:t>
      </w:r>
      <w:proofErr w:type="gramStart"/>
      <w:r>
        <w:rPr>
          <w:b/>
        </w:rPr>
        <w:t>celistvost</w:t>
      </w:r>
      <w:proofErr w:type="gramEnd"/>
      <w:r>
        <w:rPr>
          <w:b/>
        </w:rPr>
        <w:t xml:space="preserve"> systému</w:t>
      </w:r>
      <w:r>
        <w:t>,  který se vztahuje k původnímu zobrazovanému objektu a bude podrobně vysvětlen později.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proofErr w:type="gramStart"/>
      <w:r>
        <w:t>1.2. SYSTÉM</w:t>
      </w:r>
      <w:proofErr w:type="gramEnd"/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Systémem</w:t>
      </w:r>
      <w:r>
        <w:rPr>
          <w:vertAlign w:val="superscript"/>
        </w:rPr>
        <w:t>1)</w:t>
      </w:r>
      <w:r>
        <w:t xml:space="preserve"> rozumíme abstraktní objekt, účelově definovaný </w:t>
      </w:r>
      <w:proofErr w:type="spellStart"/>
      <w:r>
        <w:t>konceptorem</w:t>
      </w:r>
      <w:proofErr w:type="spellEnd"/>
      <w:r>
        <w:t xml:space="preserve">, který jako celek vykazuje určité funkční vlastnosti. Základní funkční vlastností je </w:t>
      </w:r>
      <w:r>
        <w:rPr>
          <w:b/>
        </w:rPr>
        <w:t>chování systému</w:t>
      </w:r>
      <w:r>
        <w:t>. Chování systému je obecně možno vymezit jako závislost výstupů systému na vstupech do systému.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Vstupem</w:t>
      </w:r>
      <w:r>
        <w:t xml:space="preserve"> systému míníme obraz podnětu, který působí na původní objekt </w:t>
      </w:r>
      <w:proofErr w:type="spellStart"/>
      <w:r>
        <w:t>konceptorova</w:t>
      </w:r>
      <w:proofErr w:type="spellEnd"/>
      <w:r>
        <w:t xml:space="preserve"> zájmu. Předpokládá se, že jsou to právě podněty, které vyvolávají v objektu nějakou činnost. Množinu obrazů všech podnětů, které </w:t>
      </w:r>
      <w:proofErr w:type="spellStart"/>
      <w:r>
        <w:t>konceptor</w:t>
      </w:r>
      <w:proofErr w:type="spellEnd"/>
      <w:r>
        <w:t xml:space="preserve"> považuje za účelné sledovat, nazýváme </w:t>
      </w:r>
      <w:r>
        <w:rPr>
          <w:b/>
        </w:rPr>
        <w:t>množinou vstupů</w:t>
      </w:r>
      <w:r>
        <w:t xml:space="preserve"> systému. Množina vstupů je vyjádřena vazbami a proměnnými</w:t>
      </w:r>
      <w:r>
        <w:rPr>
          <w:vertAlign w:val="superscript"/>
        </w:rPr>
        <w:t>2)</w:t>
      </w:r>
      <w:r>
        <w:t xml:space="preserve">, jejichž prostřednictvím je systém ovlivňován.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 xml:space="preserve">Výstupem </w:t>
      </w:r>
      <w:r>
        <w:t xml:space="preserve">systému rozumíme obraz reakce </w:t>
      </w:r>
      <w:proofErr w:type="gramStart"/>
      <w:r>
        <w:t>původního  objektu</w:t>
      </w:r>
      <w:proofErr w:type="gramEnd"/>
      <w:r>
        <w:t xml:space="preserve"> na určitý podnět. Reakce je současně výsledkem </w:t>
      </w:r>
      <w:proofErr w:type="gramStart"/>
      <w:r>
        <w:t>činnosti  pozorovaného</w:t>
      </w:r>
      <w:proofErr w:type="gramEnd"/>
      <w:r>
        <w:t xml:space="preserve"> objektu, vyvolané konkrétním podnětem. Množinu obrazů všech reakcí, které </w:t>
      </w:r>
      <w:proofErr w:type="spellStart"/>
      <w:r>
        <w:t>konceptor</w:t>
      </w:r>
      <w:proofErr w:type="spellEnd"/>
      <w:r>
        <w:t xml:space="preserve"> považuje za účelné sledovat, nazýváme množinou výstupů systému. Množina výstupů je vyjádřena vazbami a proměnnými, jejichž prostřednictvím systém ovlivňuje ostatní objekty ve svém okolí.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Systém můžeme pojímat jako strukturovaný nebo nestrukturovaný.</w:t>
      </w:r>
    </w:p>
    <w:p w:rsidR="00725A73" w:rsidRDefault="00725A73" w:rsidP="00725A73">
      <w:pPr>
        <w:pStyle w:val="textskript"/>
      </w:pPr>
      <w:r>
        <w:t xml:space="preserve"> </w:t>
      </w:r>
    </w:p>
    <w:p w:rsidR="00725A73" w:rsidRDefault="00725A73" w:rsidP="00725A73">
      <w:pPr>
        <w:pStyle w:val="textskript"/>
      </w:pPr>
      <w:r>
        <w:lastRenderedPageBreak/>
        <w:t>Nestrukturovaný systém – prvek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  <w:rPr>
          <w:b/>
        </w:rPr>
      </w:pPr>
      <w:r>
        <w:t xml:space="preserve">Pokud pohlížíme na systém </w:t>
      </w:r>
      <w:r>
        <w:rPr>
          <w:b/>
        </w:rPr>
        <w:t>V</w:t>
      </w:r>
      <w:r>
        <w:t xml:space="preserve"> jako na nestrukturovaný abstraktní objekt, pozorujeme pouze jeho chování jako celku. Chování nestrukturovaného systému je zobrazením množiny vstupů do množiny výstupů. Pro jednoduchost budeme uvažovat toto zobrazení jako transformaci </w:t>
      </w:r>
      <w:r>
        <w:rPr>
          <w:b/>
        </w:rPr>
        <w:t xml:space="preserve">Q </w:t>
      </w:r>
      <w:r>
        <w:t xml:space="preserve">množiny vstupů </w:t>
      </w:r>
      <w:r>
        <w:rPr>
          <w:b/>
        </w:rPr>
        <w:t>X</w:t>
      </w:r>
      <w:r>
        <w:t xml:space="preserve"> do množiny výstupů </w:t>
      </w:r>
      <w:r>
        <w:rPr>
          <w:b/>
        </w:rPr>
        <w:t>Y</w:t>
      </w:r>
    </w:p>
    <w:p w:rsidR="00725A73" w:rsidRDefault="00725A73" w:rsidP="00725A73">
      <w:pPr>
        <w:pStyle w:val="textskript"/>
      </w:pPr>
      <w:r>
        <w:t>Y=Q(X)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kde Q je operátor transformace, Y množina výstupů a X množina vstupů systému V.</w:t>
      </w:r>
    </w:p>
    <w:p w:rsidR="00725A73" w:rsidRDefault="00725A73" w:rsidP="00725A73">
      <w:pPr>
        <w:pStyle w:val="textskript"/>
      </w:pPr>
      <w:r>
        <w:t xml:space="preserve">Operátor transformace </w:t>
      </w:r>
      <w:r>
        <w:rPr>
          <w:b/>
        </w:rPr>
        <w:t xml:space="preserve">Q </w:t>
      </w:r>
      <w:r>
        <w:t xml:space="preserve">je definován tak, že přiřazuje každému vstupu z množiny </w:t>
      </w:r>
      <w:r>
        <w:rPr>
          <w:b/>
        </w:rPr>
        <w:t>X</w:t>
      </w:r>
      <w:r>
        <w:t xml:space="preserve"> alespoň jeden výstup z množiny </w:t>
      </w:r>
      <w:r>
        <w:rPr>
          <w:b/>
        </w:rPr>
        <w:t>Y</w:t>
      </w:r>
      <w:r>
        <w:t xml:space="preserve">. Množiny </w:t>
      </w:r>
      <w:r>
        <w:rPr>
          <w:b/>
        </w:rPr>
        <w:t>X</w:t>
      </w:r>
      <w:r>
        <w:t xml:space="preserve"> a </w:t>
      </w:r>
      <w:r>
        <w:rPr>
          <w:b/>
        </w:rPr>
        <w:t>Y</w:t>
      </w:r>
      <w:r>
        <w:t xml:space="preserve"> jsou obvykle konečnými množinami.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Činnost </w:t>
      </w:r>
      <w:proofErr w:type="spellStart"/>
      <w:r>
        <w:t>konceptora</w:t>
      </w:r>
      <w:proofErr w:type="spellEnd"/>
      <w:r>
        <w:t xml:space="preserve"> začíná v provedení účelové definice nestrukturovaného systému na konkrétním pozorovaném objektu, konkrétně:</w:t>
      </w:r>
    </w:p>
    <w:p w:rsidR="00725A73" w:rsidRDefault="00725A73" w:rsidP="00725A73">
      <w:pPr>
        <w:pStyle w:val="textskript"/>
      </w:pPr>
      <w:r>
        <w:t xml:space="preserve">v účelovém výběru množiny podnětů konkrétního objektu a v jejím zobrazení do abstraktní množiny vstupů </w:t>
      </w:r>
      <w:r>
        <w:rPr>
          <w:b/>
        </w:rPr>
        <w:t>X</w:t>
      </w:r>
    </w:p>
    <w:p w:rsidR="00725A73" w:rsidRDefault="00725A73" w:rsidP="00725A73">
      <w:pPr>
        <w:pStyle w:val="textskript"/>
      </w:pPr>
      <w:r>
        <w:t xml:space="preserve">v účelovém výběru množiny reakcí konkrétního objektu a v jejím zobrazení do abstraktní množiny výstupů </w:t>
      </w:r>
      <w:r>
        <w:rPr>
          <w:b/>
        </w:rPr>
        <w:t>Y</w:t>
      </w:r>
    </w:p>
    <w:p w:rsidR="00725A73" w:rsidRDefault="00725A73" w:rsidP="00725A73">
      <w:pPr>
        <w:pStyle w:val="textskript"/>
      </w:pPr>
      <w:r>
        <w:t xml:space="preserve">v odpozorování vztahu mezi původními množinami fyzicky určitých podnětů a reakcí konkrétního objektu a využití tohoto poznání pro definici vztahu mezi abstraktními množinami vstupů a výstupů systému. Nalezený vztah nazýváme chováním systému a obecně formálně jej označujeme jako operaci přiřazení na uvedených množinách a vyjadřujeme operátorem transformace </w:t>
      </w:r>
      <w:r>
        <w:rPr>
          <w:b/>
        </w:rPr>
        <w:t>Q</w:t>
      </w:r>
      <w:r>
        <w:rPr>
          <w:b/>
          <w:vertAlign w:val="superscript"/>
        </w:rPr>
        <w:t>3)</w:t>
      </w:r>
      <w:r>
        <w:rPr>
          <w:b/>
        </w:rPr>
        <w:t xml:space="preserve">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Strukturovaný systém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Pokud pohlížíme na systém jako na strukturovaný abstraktní objekt, má operátor transformace formu struktury. Prakticky to znamená, že je tvořen množinou prvků </w:t>
      </w:r>
      <w:r>
        <w:rPr>
          <w:b/>
        </w:rPr>
        <w:t>E</w:t>
      </w:r>
      <w:r>
        <w:t xml:space="preserve"> (formálně vyjádřených jako nestrukturované systémy) a vazeb mezi nimi. Prvky jsou dílčí operátory transformace, které jsou obvykle získány podrobnějším pohledem </w:t>
      </w:r>
      <w:proofErr w:type="spellStart"/>
      <w:r>
        <w:t>konceptora</w:t>
      </w:r>
      <w:proofErr w:type="spellEnd"/>
      <w:r>
        <w:t xml:space="preserve"> na původní zkoumaný objekt. V terminologii metodologie vědy bychom řekli, že jsou prvním krokem strukturní analýzy zkoumaného objektu. </w:t>
      </w:r>
      <w:proofErr w:type="spellStart"/>
      <w:r>
        <w:t>Konceptor</w:t>
      </w:r>
      <w:proofErr w:type="spellEnd"/>
      <w:r>
        <w:t xml:space="preserve"> však nesmí opomenout při jejich definici </w:t>
      </w:r>
      <w:proofErr w:type="gramStart"/>
      <w:r>
        <w:t>současně  definovat</w:t>
      </w:r>
      <w:proofErr w:type="gramEnd"/>
      <w:r>
        <w:t xml:space="preserve"> vazby mezi dílčími operátory, které odpovídají vztahům mezi dílčími operacemi (činnostmi) v původním objektu. Je třeba dodat, že je to opět pouze </w:t>
      </w:r>
      <w:proofErr w:type="spellStart"/>
      <w:r>
        <w:t>konceptor</w:t>
      </w:r>
      <w:proofErr w:type="spellEnd"/>
      <w:r>
        <w:t>, který z hlediska sledovaného účelu zkoumání stanoví druhy a počet prvků systému a definici množin vstupů a výstupů každého z nich tak, aby jako celek opět vykazovaly chování systému (viz výše - princip celostnosti systému).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Z hlediska obecnosti a jednoduchosti pojetí strukturovaného systému je dobré se pro začátek přidržet definice L. </w:t>
      </w:r>
      <w:proofErr w:type="spellStart"/>
      <w:r>
        <w:t>von</w:t>
      </w:r>
      <w:proofErr w:type="spellEnd"/>
      <w:r>
        <w:t xml:space="preserve"> </w:t>
      </w:r>
      <w:proofErr w:type="spellStart"/>
      <w:r>
        <w:t>Bertalanffyho</w:t>
      </w:r>
      <w:proofErr w:type="spellEnd"/>
      <w:r>
        <w:t>:</w:t>
      </w:r>
    </w:p>
    <w:p w:rsidR="00725A73" w:rsidRDefault="00725A73" w:rsidP="00725A73">
      <w:pPr>
        <w:spacing w:before="120" w:line="360" w:lineRule="auto"/>
        <w:jc w:val="center"/>
        <w:rPr>
          <w:b/>
          <w:i/>
        </w:rPr>
      </w:pPr>
      <w:r>
        <w:rPr>
          <w:b/>
        </w:rPr>
        <w:t>„Systém je komplex prvků nacházejících se ve vzájemné interakci.“</w:t>
      </w:r>
    </w:p>
    <w:p w:rsidR="00725A73" w:rsidRDefault="00725A73" w:rsidP="00725A73">
      <w:pPr>
        <w:pStyle w:val="textskript"/>
      </w:pPr>
      <w:r>
        <w:t xml:space="preserve">Přitom každý </w:t>
      </w:r>
      <w:r>
        <w:rPr>
          <w:b/>
        </w:rPr>
        <w:t>prvek</w:t>
      </w:r>
      <w:r>
        <w:t xml:space="preserve"> je dále nedělitelná část strukturovaného systému (tvořená </w:t>
      </w:r>
      <w:proofErr w:type="gramStart"/>
      <w:r>
        <w:t>nestrukturovanými  systémy</w:t>
      </w:r>
      <w:proofErr w:type="gramEnd"/>
      <w:r>
        <w:t xml:space="preserve"> – viz výše), </w:t>
      </w:r>
      <w:r>
        <w:rPr>
          <w:b/>
        </w:rPr>
        <w:t>interakce</w:t>
      </w:r>
      <w:r>
        <w:t xml:space="preserve"> je vzájemné ovlivňování prvků systému tím, že množiny výstupů jednoho prvku systému musí být součástí množin vstupů jiných prvků systému s výjimkou těch výstupů, které ovlivňují okolí systému.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Systém, jako strukturovaný abstraktní objekt, umožňuje </w:t>
      </w:r>
      <w:proofErr w:type="spellStart"/>
      <w:r>
        <w:t>konceptorovi</w:t>
      </w:r>
      <w:proofErr w:type="spellEnd"/>
      <w:r>
        <w:t xml:space="preserve"> pozorovat jeho chování jako celku, ale rovněž chování každého jeho prvku a libovolných podmnožin prvků množiny </w:t>
      </w:r>
      <w:r>
        <w:rPr>
          <w:b/>
        </w:rPr>
        <w:lastRenderedPageBreak/>
        <w:t>E</w:t>
      </w:r>
      <w:r>
        <w:t xml:space="preserve">. Lze-li vymezit na strukturovaném systému podmnožinu prvků, která jako celek vykazuje chování, nazýváme ji </w:t>
      </w:r>
      <w:r>
        <w:rPr>
          <w:b/>
        </w:rPr>
        <w:t>subsystémem</w:t>
      </w:r>
      <w:r>
        <w:t xml:space="preserve"> vymezeným na původním strukturovaném systému.</w:t>
      </w:r>
    </w:p>
    <w:p w:rsidR="00725A73" w:rsidRDefault="00725A73" w:rsidP="00725A73">
      <w:pPr>
        <w:pStyle w:val="textskript"/>
      </w:pPr>
      <w:r>
        <w:rPr>
          <w:b/>
        </w:rPr>
        <w:t>Strukturou systému</w:t>
      </w:r>
      <w:r>
        <w:t xml:space="preserve"> nazveme množinu vazeb mezi jeho prvky.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Default="00725A73" w:rsidP="00725A73">
      <w:pPr>
        <w:pBdr>
          <w:top w:val="single" w:sz="4" w:space="1" w:color="auto"/>
        </w:pBdr>
        <w:spacing w:before="12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poznámka</w:t>
      </w:r>
    </w:p>
    <w:p w:rsidR="00725A73" w:rsidRDefault="00725A73" w:rsidP="00725A73">
      <w:pPr>
        <w:numPr>
          <w:ilvl w:val="0"/>
          <w:numId w:val="2"/>
        </w:numPr>
        <w:pBdr>
          <w:bottom w:val="single" w:sz="4" w:space="1" w:color="auto"/>
        </w:pBd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V praxi se ovšem často nepřesně užívá termín systém i k označení určitého reálného objektu. Obvykle se tím dává najevo, že pohled výzkumníka na objekt má znaky systémového přístupu k realitě. V systémové vědě ale důsledně odlišujeme původní objekty (originály) od systémů, které jsou jejich účelovými obrazy.</w:t>
      </w:r>
    </w:p>
    <w:p w:rsidR="00725A73" w:rsidRDefault="00725A73" w:rsidP="00725A73">
      <w:pPr>
        <w:numPr>
          <w:ilvl w:val="0"/>
          <w:numId w:val="2"/>
        </w:numPr>
        <w:pBdr>
          <w:bottom w:val="single" w:sz="4" w:space="1" w:color="auto"/>
        </w:pBd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Vazba</w:t>
      </w:r>
      <w:r>
        <w:rPr>
          <w:sz w:val="20"/>
          <w:szCs w:val="20"/>
        </w:rPr>
        <w:t xml:space="preserve"> je vyjádřením prosté existence spojení mezi dvěma prvky nebo systémy (zde konkrétně spojení mezi okolím a systémem</w:t>
      </w:r>
      <w:r>
        <w:rPr>
          <w:b/>
          <w:sz w:val="20"/>
          <w:szCs w:val="20"/>
        </w:rPr>
        <w:t>, proměnná</w:t>
      </w:r>
      <w:r>
        <w:rPr>
          <w:sz w:val="20"/>
          <w:szCs w:val="20"/>
        </w:rPr>
        <w:t xml:space="preserve"> je obsah této vazby, upřesnění kvantity či kvality spojení.</w:t>
      </w:r>
    </w:p>
    <w:p w:rsidR="00725A73" w:rsidRDefault="00725A73" w:rsidP="00725A73">
      <w:pPr>
        <w:numPr>
          <w:ilvl w:val="0"/>
          <w:numId w:val="2"/>
        </w:numPr>
        <w:pBdr>
          <w:bottom w:val="single" w:sz="4" w:space="1" w:color="auto"/>
        </w:pBd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Operátor transformace je obecnější pojem pro přiřazení, definované na množinách vstupů a výstupů, než funkce.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Shrneme-li, rozeznáváme u systémů dvě základní vlastnosti: </w:t>
      </w:r>
      <w:r>
        <w:rPr>
          <w:b/>
          <w:i/>
        </w:rPr>
        <w:t>strukturu a chování</w:t>
      </w:r>
      <w:r>
        <w:rPr>
          <w:b/>
        </w:rPr>
        <w:t>.</w:t>
      </w:r>
      <w:r>
        <w:t xml:space="preserve"> Strukturou systému nazýváme množinu vzájemných vazeb mezi prvky systému. Chováním pak rozumíme formu závislosti výstupů systému na vstupech, ovlivňujících systém. V nejjednodušším případě má tato závislost kauzální charakter.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Okolí systému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Důležitou otázkou při studiu systému je jeho </w:t>
      </w:r>
      <w:r>
        <w:rPr>
          <w:b/>
        </w:rPr>
        <w:t>okolí.</w:t>
      </w:r>
      <w:r>
        <w:t xml:space="preserve"> Okolím systému rozumíme účelově definovanou množinu prvků, které nepatří do systému, ale prostřednictvím vazeb k hraničním prvkům systému ovlivňují jeho chování</w:t>
      </w:r>
      <w:r>
        <w:rPr>
          <w:vertAlign w:val="superscript"/>
        </w:rPr>
        <w:t>1)</w:t>
      </w:r>
      <w:r>
        <w:t xml:space="preserve">.  </w:t>
      </w:r>
      <w:r>
        <w:rPr>
          <w:b/>
        </w:rPr>
        <w:t>Hraničním prvkem</w:t>
      </w:r>
      <w:r>
        <w:t xml:space="preserve"> </w:t>
      </w:r>
      <w:r>
        <w:rPr>
          <w:b/>
        </w:rPr>
        <w:t>systému</w:t>
      </w:r>
      <w:r>
        <w:t xml:space="preserve"> nazýváme takový prvek, který má alespoň jednu vazbu s prvkem, který do systému nepatří.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tabs>
          <w:tab w:val="left" w:pos="720"/>
        </w:tabs>
        <w:jc w:val="both"/>
      </w:pPr>
      <w:r>
        <w:t>Podle vztahu systému k okolí rozdělujeme systémy na tři základní typy:</w:t>
      </w:r>
    </w:p>
    <w:p w:rsidR="00725A73" w:rsidRDefault="00725A73" w:rsidP="00725A73">
      <w:pPr>
        <w:tabs>
          <w:tab w:val="left" w:pos="720"/>
        </w:tabs>
        <w:jc w:val="both"/>
      </w:pPr>
    </w:p>
    <w:p w:rsidR="00725A73" w:rsidRDefault="00725A73" w:rsidP="00725A73">
      <w:pPr>
        <w:numPr>
          <w:ilvl w:val="0"/>
          <w:numId w:val="1"/>
        </w:numPr>
        <w:tabs>
          <w:tab w:val="clear" w:pos="1620"/>
          <w:tab w:val="num" w:pos="1260"/>
        </w:tabs>
        <w:ind w:hanging="720"/>
        <w:jc w:val="both"/>
      </w:pPr>
      <w:r>
        <w:rPr>
          <w:b/>
        </w:rPr>
        <w:t>Uzavřený systém</w:t>
      </w:r>
      <w:r>
        <w:t xml:space="preserve"> - vztah k okolí není definován, systém nemá hraniční prvky.</w:t>
      </w:r>
    </w:p>
    <w:p w:rsidR="00725A73" w:rsidRDefault="00725A73" w:rsidP="00725A73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>
        <w:rPr>
          <w:b/>
        </w:rPr>
        <w:t>Relativně uzavřený systém</w:t>
      </w:r>
      <w:r>
        <w:t xml:space="preserve"> - jsou přesně definovány jak vztahy, kterými je systém z okolí ovlivňován, tak vztahy, kterými systém okolí ovlivňuje.</w:t>
      </w:r>
    </w:p>
    <w:p w:rsidR="00725A73" w:rsidRDefault="00725A73" w:rsidP="00725A73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>
        <w:rPr>
          <w:b/>
        </w:rPr>
        <w:t>Otevřený systém</w:t>
      </w:r>
      <w:r>
        <w:t xml:space="preserve"> - jsou uvažovány všechny možné účinky okolí na systém a naopak.</w:t>
      </w:r>
    </w:p>
    <w:p w:rsidR="00725A73" w:rsidRDefault="00725A73" w:rsidP="00725A73">
      <w:pPr>
        <w:jc w:val="both"/>
      </w:pPr>
    </w:p>
    <w:p w:rsidR="00725A73" w:rsidRDefault="00725A73" w:rsidP="00725A73">
      <w:pPr>
        <w:pStyle w:val="textskript"/>
      </w:pPr>
      <w:r>
        <w:t xml:space="preserve">Můžeme upřesnit - vstupy systému míníme množinu vazeb a proměnných, jejichž prostřednictvím je systém ovlivňován, </w:t>
      </w:r>
      <w:proofErr w:type="gramStart"/>
      <w:r>
        <w:t>resp. jejichž</w:t>
      </w:r>
      <w:proofErr w:type="gramEnd"/>
      <w:r>
        <w:t xml:space="preserve"> prostřednictvím působí okolí (podstatné okolí) na systém. Výstupy systému rozumíme množinu vazeb a proměnných, jejichž prostřednictvím systém ovlivňuje okolí (podstatné okolí).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jc w:val="both"/>
        <w:rPr>
          <w:b/>
          <w:i/>
        </w:rPr>
      </w:pPr>
      <w:r>
        <w:rPr>
          <w:b/>
          <w:i/>
        </w:rPr>
        <w:t xml:space="preserve">Uspořádání systému – organizace systému  </w:t>
      </w:r>
    </w:p>
    <w:p w:rsidR="00725A73" w:rsidRDefault="00725A73" w:rsidP="00725A73">
      <w:pPr>
        <w:jc w:val="both"/>
      </w:pPr>
    </w:p>
    <w:p w:rsidR="00725A73" w:rsidRDefault="00725A73" w:rsidP="00725A73">
      <w:pPr>
        <w:pStyle w:val="textskript"/>
      </w:pPr>
      <w:r>
        <w:rPr>
          <w:b/>
        </w:rPr>
        <w:t>Organizací systému</w:t>
      </w:r>
      <w:r>
        <w:t xml:space="preserve"> označujeme způsob uspořádání struktury systému. Uspořádání může mít stálý, neměnný charakter, nebo se jedná o změnu uspořádání systému. Zpravidla se jedná o změnu struktury systému, jejíž podstatou je řešení optimalizačních úloh na systému. V zásadě mohou být v souvislosti se změnou struktury řešeny na systému dva druhy úloh.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Jednodušším úkolem je </w:t>
      </w:r>
      <w:r>
        <w:rPr>
          <w:b/>
        </w:rPr>
        <w:t>redukce tzv. strukturní nadbytečnosti systému</w:t>
      </w:r>
      <w:r>
        <w:t xml:space="preserve">. Strukturní nadbytečností rozumíme existenci prvků a vazeb v systému, které nijak nepřispívají </w:t>
      </w:r>
      <w:r>
        <w:lastRenderedPageBreak/>
        <w:t>k realizaci požadovaného chování systému. Existence takových prvků a vazeb je výsledkem nedůsledných organizačních zásahů do systému v minulosti, kdy změny požadovaného chování systému nebyly provázeny odpovídajícími změnami struktury. Řešením je odstranění strukturní nadbytečnosti systému vyloučením prvků a vazeb, které nepodporují aktuální chování systému.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Složitějším úkolem je </w:t>
      </w:r>
      <w:r>
        <w:rPr>
          <w:b/>
        </w:rPr>
        <w:t>změna struktury systému vzhledem k nově definovanému chování systému jako celku</w:t>
      </w:r>
      <w:r>
        <w:t xml:space="preserve">. Řešení spočívá v definování nových prvků a nalezení nového uspořádání systému vytvořením vazeb nově zařazených prvků ke stávajícím prvkům systému. Přitom se očekává, že nové uspořádání systému umožní při respektování omezujících podmínek na nové prvky a vztahy z hlediska stanoveného kriteria </w:t>
      </w:r>
      <w:proofErr w:type="spellStart"/>
      <w:r>
        <w:t>optimality</w:t>
      </w:r>
      <w:proofErr w:type="spellEnd"/>
      <w:r>
        <w:t xml:space="preserve"> vhodnější realizaci nového požadovaného chování systému jako celku. Organizace systému je tak charakterizována výchozí strukturou, omezujícími podmínkami na transformační funkce nově definovaných prvků (operátory transformace prvků) a kriteriem </w:t>
      </w:r>
      <w:proofErr w:type="spellStart"/>
      <w:r>
        <w:t>optimality</w:t>
      </w:r>
      <w:proofErr w:type="spellEnd"/>
      <w:r>
        <w:t>, umožňujícím posoudit vhodnost uspořádání prvků a vazeb vzhledem k požadovanému chování systému.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Ovlivňování systému- řízení systému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Řízením systému</w:t>
      </w:r>
      <w:r>
        <w:t xml:space="preserve"> rozumíme působení na systém s cílem dosáhnout jeho požadovaného chování. Předpokladem je doplnění dosud uvažovaného principu kauzality v uspořádání struktury systému dimenzí času a případně dalšími dimenzemi.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Dosud jsme uvažovali pouze kauzální (příčinné) vztahy mezi vstupy a výstupy jednotlivých prvků (kauzální pojetí chování prvků), kauzální charakter vztahů mezi prvky systému (kauzální pojetí struktury systému) a kauzální pojetí vztahů systému k okolí. Pokud doplníme (ohodnotíme) všechny uvedené vztahy časovým rozměrem (časovým trváním vztahů mezi prvky a délkami průběhu transformací vstupů do výstupů u všech prvků systému), dostaneme chování systému v reálném čase. To umožňuje značně rozšířit úlohy na systému. Můžeme monitorovat chování systému v čase a ovládat délku trvání vztahů a transformací. Uvedené rozšíření definice systému o časovou dimenzi umožňuje pokládat na chování systému a jeho strukturu vedle kauzálních i časové požadavky a řešit úlohy optimalizačního charakteru.</w:t>
      </w:r>
    </w:p>
    <w:p w:rsidR="00725A73" w:rsidRDefault="00725A73" w:rsidP="00725A73">
      <w:pPr>
        <w:pStyle w:val="textskript"/>
      </w:pPr>
      <w:r>
        <w:t xml:space="preserve"> </w:t>
      </w:r>
    </w:p>
    <w:p w:rsidR="00725A73" w:rsidRDefault="00725A73" w:rsidP="00725A73">
      <w:pPr>
        <w:pStyle w:val="textskript"/>
      </w:pPr>
      <w:r>
        <w:t xml:space="preserve">Můžeme upřesnit: </w:t>
      </w:r>
    </w:p>
    <w:p w:rsidR="00725A73" w:rsidRDefault="00725A73" w:rsidP="00725A73">
      <w:pPr>
        <w:pStyle w:val="textskript"/>
      </w:pPr>
      <w:r>
        <w:t xml:space="preserve">pokud je délka trvání (časový rozměr) transformací a vztahů uvnitř systému nebo vztahů mezi hraničními prvky a okolím systému stálá a neměnná v čase, nezávislá na vstupech nebo jiných okolnostech, je rozšíření definice systému o časovou dimenzi považováno za součást </w:t>
      </w:r>
      <w:r>
        <w:rPr>
          <w:b/>
        </w:rPr>
        <w:t>projektování systému.</w:t>
      </w:r>
      <w:r>
        <w:t xml:space="preserve"> Přitom chování systému, s předem definovanými časově ohodnocenými vztahy mezi vstupy a výstupy nazýváme časovým projektem systému (časovým plánem, harmonogramem činnosti),</w:t>
      </w:r>
    </w:p>
    <w:p w:rsidR="00725A73" w:rsidRDefault="00725A73" w:rsidP="00725A73">
      <w:pPr>
        <w:pStyle w:val="textskript"/>
      </w:pPr>
      <w:r>
        <w:t xml:space="preserve">pokud je délka trvání (časový rozměr) transformací a vztahů mezi prvky systému nebo vztahů mezi hraničními prvky a okolím systému proměnlivá a může být ovlivňována volbou vstupů nebo jiných proměnných směrem k požadovanému chování systému jako celku, jedná se o součást </w:t>
      </w:r>
      <w:r>
        <w:rPr>
          <w:b/>
        </w:rPr>
        <w:t>řízení systému</w:t>
      </w:r>
      <w:r>
        <w:t>.</w:t>
      </w:r>
    </w:p>
    <w:p w:rsidR="00725A73" w:rsidRDefault="00725A73" w:rsidP="00725A73">
      <w:pPr>
        <w:pStyle w:val="textskript"/>
      </w:pPr>
      <w:r>
        <w:t xml:space="preserve"> </w:t>
      </w:r>
    </w:p>
    <w:p w:rsidR="00725A73" w:rsidRDefault="00725A73" w:rsidP="00725A73">
      <w:pPr>
        <w:pStyle w:val="textskript"/>
      </w:pPr>
      <w:r>
        <w:t xml:space="preserve">Charakter kauzálních vztahů mezi prvky systému a dílčích transformací mezi vstupy a výstupy jednotlivých prvků systému můžeme doplnit o další dimenze. Můžeme </w:t>
      </w:r>
      <w:proofErr w:type="gramStart"/>
      <w:r>
        <w:t>například  přiřadit</w:t>
      </w:r>
      <w:proofErr w:type="gramEnd"/>
      <w:r>
        <w:t xml:space="preserve"> vztahům a transformacím jednotlivých prvků hodnoty finančních nákladů, nebo můžeme přiřadit vstupům, transformacím jednotlivých prvků a výstupům měřitelné hodnoty kvality apod. Potom můžeme, podobně jako jsme uvedli u časové složky a v závislosti na trvalosti (neovlivnitelnosti) či proměnlivosti (ovlivnitelnosti) jednotlivých druhů hodnot </w:t>
      </w:r>
      <w:r>
        <w:lastRenderedPageBreak/>
        <w:t xml:space="preserve">směrem k požadovanému chování systému jako celku, učinit tyto dimenze předmětem </w:t>
      </w:r>
      <w:r>
        <w:rPr>
          <w:b/>
        </w:rPr>
        <w:t>nákladového či kvalitativního projektování systému</w:t>
      </w:r>
      <w:r>
        <w:t xml:space="preserve"> (výsledkem je finanční projekt - rozpočet nákladů na provozování systému, projekt kvality provozování </w:t>
      </w:r>
      <w:proofErr w:type="gramStart"/>
      <w:r>
        <w:t>systému)  nebo</w:t>
      </w:r>
      <w:proofErr w:type="gramEnd"/>
      <w:r>
        <w:t xml:space="preserve"> předmětem </w:t>
      </w:r>
      <w:r>
        <w:rPr>
          <w:b/>
        </w:rPr>
        <w:t>řízení nákladů či řízení kvality provozování systému.</w:t>
      </w:r>
      <w:r>
        <w:t xml:space="preserve">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Default="00725A73" w:rsidP="00725A73">
      <w:pPr>
        <w:pBdr>
          <w:top w:val="single" w:sz="4" w:space="1" w:color="auto"/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poznámka:</w:t>
      </w:r>
    </w:p>
    <w:p w:rsidR="00725A73" w:rsidRDefault="00725A73" w:rsidP="00725A73">
      <w:pPr>
        <w:pBdr>
          <w:top w:val="single" w:sz="4" w:space="1" w:color="auto"/>
          <w:bottom w:val="single" w:sz="4" w:space="1" w:color="auto"/>
        </w:pBd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1) </w:t>
      </w:r>
      <w:r>
        <w:rPr>
          <w:sz w:val="20"/>
          <w:szCs w:val="20"/>
        </w:rPr>
        <w:t xml:space="preserve"> Je</w:t>
      </w:r>
      <w:proofErr w:type="gramEnd"/>
      <w:r>
        <w:rPr>
          <w:sz w:val="20"/>
          <w:szCs w:val="20"/>
        </w:rPr>
        <w:t xml:space="preserve"> to opět </w:t>
      </w:r>
      <w:proofErr w:type="spellStart"/>
      <w:r>
        <w:rPr>
          <w:sz w:val="20"/>
          <w:szCs w:val="20"/>
        </w:rPr>
        <w:t>konceptor</w:t>
      </w:r>
      <w:proofErr w:type="spellEnd"/>
      <w:r>
        <w:rPr>
          <w:sz w:val="20"/>
          <w:szCs w:val="20"/>
        </w:rPr>
        <w:t xml:space="preserve">, který z hlediska svého výzkumného zájmu definuje na okolí zkoumaného objektu pouze ty prvky, které mají podstatný vliv na chování systému. Proto někdy hovoříme o </w:t>
      </w:r>
      <w:r>
        <w:rPr>
          <w:b/>
          <w:sz w:val="20"/>
          <w:szCs w:val="20"/>
        </w:rPr>
        <w:t>podstatném okolí objektu</w:t>
      </w:r>
      <w:r>
        <w:rPr>
          <w:sz w:val="20"/>
          <w:szCs w:val="20"/>
        </w:rPr>
        <w:t xml:space="preserve"> (adekvátně o jeho obrazu – </w:t>
      </w:r>
      <w:r>
        <w:rPr>
          <w:b/>
          <w:sz w:val="20"/>
          <w:szCs w:val="20"/>
        </w:rPr>
        <w:t xml:space="preserve">podstatném </w:t>
      </w:r>
      <w:proofErr w:type="gramStart"/>
      <w:r>
        <w:rPr>
          <w:b/>
          <w:sz w:val="20"/>
          <w:szCs w:val="20"/>
        </w:rPr>
        <w:t>okolí</w:t>
      </w:r>
      <w:proofErr w:type="gramEnd"/>
      <w:r>
        <w:rPr>
          <w:b/>
          <w:sz w:val="20"/>
          <w:szCs w:val="20"/>
        </w:rPr>
        <w:t xml:space="preserve"> systému</w:t>
      </w:r>
      <w:r>
        <w:rPr>
          <w:sz w:val="20"/>
          <w:szCs w:val="20"/>
        </w:rPr>
        <w:t>).</w:t>
      </w:r>
    </w:p>
    <w:p w:rsidR="00725A73" w:rsidRDefault="00725A73" w:rsidP="00725A73">
      <w:pPr>
        <w:jc w:val="both"/>
        <w:rPr>
          <w:b/>
          <w:sz w:val="20"/>
          <w:szCs w:val="20"/>
        </w:rPr>
      </w:pPr>
    </w:p>
    <w:p w:rsidR="00725A73" w:rsidRDefault="00725A73" w:rsidP="00725A73">
      <w:pPr>
        <w:jc w:val="both"/>
        <w:rPr>
          <w:b/>
          <w:sz w:val="20"/>
          <w:szCs w:val="20"/>
        </w:rPr>
      </w:pPr>
    </w:p>
    <w:p w:rsidR="00725A73" w:rsidRDefault="00725A73" w:rsidP="00725A73">
      <w:pPr>
        <w:rPr>
          <w:b/>
        </w:rPr>
      </w:pPr>
      <w:r>
        <w:rPr>
          <w:b/>
        </w:rPr>
        <w:t>Shrnutí</w:t>
      </w:r>
    </w:p>
    <w:p w:rsidR="00725A73" w:rsidRDefault="00725A73" w:rsidP="00725A73">
      <w:pPr>
        <w:jc w:val="both"/>
        <w:rPr>
          <w:b/>
        </w:rPr>
      </w:pPr>
    </w:p>
    <w:p w:rsidR="00725A73" w:rsidRDefault="00725A73" w:rsidP="00725A73">
      <w:pPr>
        <w:jc w:val="both"/>
        <w:rPr>
          <w:bCs/>
        </w:rPr>
      </w:pPr>
      <w:r>
        <w:rPr>
          <w:bCs/>
        </w:rPr>
        <w:t>Systémový přístup se vyznačuje účelovým nazíráním člověka (</w:t>
      </w:r>
      <w:proofErr w:type="spellStart"/>
      <w:r>
        <w:rPr>
          <w:bCs/>
        </w:rPr>
        <w:t>konceptora</w:t>
      </w:r>
      <w:proofErr w:type="spellEnd"/>
      <w:r>
        <w:rPr>
          <w:bCs/>
        </w:rPr>
        <w:t xml:space="preserve">) na objekt jeho zájmu. </w:t>
      </w:r>
      <w:proofErr w:type="spellStart"/>
      <w:r>
        <w:rPr>
          <w:bCs/>
        </w:rPr>
        <w:t>Konceptor</w:t>
      </w:r>
      <w:proofErr w:type="spellEnd"/>
      <w:r>
        <w:rPr>
          <w:bCs/>
        </w:rPr>
        <w:t xml:space="preserve"> vymezuje objekt (systém), účel svého sledování a klade požadavky na poznávací proces. Základní funkční vlastností systému je chování systému – závislost výstupů na vstupech do systému. V nestrukturovaném pohledu pozorujeme pouze chování systému jako celku. Strukturovaný </w:t>
      </w:r>
      <w:proofErr w:type="gramStart"/>
      <w:r>
        <w:rPr>
          <w:bCs/>
        </w:rPr>
        <w:t>sytém</w:t>
      </w:r>
      <w:proofErr w:type="gramEnd"/>
      <w:r>
        <w:rPr>
          <w:bCs/>
        </w:rPr>
        <w:t xml:space="preserve"> je tvořen množinou prvků (nestrukturovaných systémů či strukturovaných subsystémů) a vazeb mezi nimi. Vzhledem k okolí rozlišujeme systémy uzavřené, relativně uzavřené a otevřené. Způsob uspořádání struktury systému nazýváme organizací systému. Při zkoumání systému volí </w:t>
      </w:r>
      <w:proofErr w:type="spellStart"/>
      <w:r>
        <w:rPr>
          <w:bCs/>
        </w:rPr>
        <w:t>konceptor</w:t>
      </w:r>
      <w:proofErr w:type="spellEnd"/>
      <w:r>
        <w:rPr>
          <w:bCs/>
        </w:rPr>
        <w:t xml:space="preserve"> podle účelu, který sleduje, optimální rozlišovací úroveň systému.</w:t>
      </w:r>
    </w:p>
    <w:p w:rsidR="00725A73" w:rsidRDefault="00725A73" w:rsidP="00725A73">
      <w:pPr>
        <w:jc w:val="both"/>
        <w:rPr>
          <w:b/>
        </w:rPr>
      </w:pPr>
    </w:p>
    <w:p w:rsidR="00725A73" w:rsidRDefault="00725A73" w:rsidP="00725A73"/>
    <w:p w:rsidR="0072561C" w:rsidRDefault="0072561C" w:rsidP="00725A73"/>
    <w:sectPr w:rsidR="0072561C" w:rsidSect="0072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4C73"/>
    <w:multiLevelType w:val="hybridMultilevel"/>
    <w:tmpl w:val="FEF6AFF4"/>
    <w:lvl w:ilvl="0" w:tplc="2124B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F2E1B"/>
    <w:multiLevelType w:val="hybridMultilevel"/>
    <w:tmpl w:val="11A682F8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725A73"/>
    <w:rsid w:val="0005076C"/>
    <w:rsid w:val="00100A29"/>
    <w:rsid w:val="006E527A"/>
    <w:rsid w:val="0072561C"/>
    <w:rsid w:val="00725A73"/>
    <w:rsid w:val="007A1551"/>
    <w:rsid w:val="00B406CE"/>
    <w:rsid w:val="00D666D8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7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kript">
    <w:name w:val="text skript"/>
    <w:basedOn w:val="Normln"/>
    <w:autoRedefine/>
    <w:rsid w:val="00725A7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2332</Words>
  <Characters>13759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5</cp:revision>
  <cp:lastPrinted>2010-05-13T18:35:00Z</cp:lastPrinted>
  <dcterms:created xsi:type="dcterms:W3CDTF">2010-05-13T18:24:00Z</dcterms:created>
  <dcterms:modified xsi:type="dcterms:W3CDTF">2014-09-23T17:35:00Z</dcterms:modified>
</cp:coreProperties>
</file>