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Spring 2016 MH1 Possible Exam Topics</w:t>
      </w:r>
    </w:p>
    <w:p w:rsidR="009E6A70" w:rsidRDefault="009E6A70">
      <w:pPr>
        <w:rPr>
          <w:sz w:val="44"/>
          <w:szCs w:val="44"/>
          <w:lang w:val="en-US"/>
        </w:rPr>
      </w:pP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Pronunciation System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Grammar: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Past vs. present participles (bored vs. boring)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Verbs of suggestion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Aspect (</w:t>
      </w:r>
      <w:proofErr w:type="spellStart"/>
      <w:r>
        <w:rPr>
          <w:sz w:val="44"/>
          <w:szCs w:val="44"/>
          <w:lang w:val="en-US"/>
        </w:rPr>
        <w:t>zadny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dokonavy</w:t>
      </w:r>
      <w:proofErr w:type="spellEnd"/>
      <w:r>
        <w:rPr>
          <w:sz w:val="44"/>
          <w:szCs w:val="44"/>
          <w:lang w:val="en-US"/>
        </w:rPr>
        <w:t>/</w:t>
      </w:r>
      <w:proofErr w:type="spellStart"/>
      <w:r>
        <w:rPr>
          <w:sz w:val="44"/>
          <w:szCs w:val="44"/>
          <w:lang w:val="en-US"/>
        </w:rPr>
        <w:t>nedokonavy</w:t>
      </w:r>
      <w:proofErr w:type="spellEnd"/>
      <w:r>
        <w:rPr>
          <w:sz w:val="44"/>
          <w:szCs w:val="44"/>
          <w:lang w:val="en-US"/>
        </w:rPr>
        <w:t xml:space="preserve"> vid)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Regrets about the past (3</w:t>
      </w:r>
      <w:r w:rsidRPr="009E6A70">
        <w:rPr>
          <w:sz w:val="44"/>
          <w:szCs w:val="44"/>
          <w:vertAlign w:val="superscript"/>
          <w:lang w:val="en-US"/>
        </w:rPr>
        <w:t>rd</w:t>
      </w:r>
      <w:r>
        <w:rPr>
          <w:sz w:val="44"/>
          <w:szCs w:val="44"/>
          <w:lang w:val="en-US"/>
        </w:rPr>
        <w:t xml:space="preserve"> conditionals)</w:t>
      </w:r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  <w:t>Future time clauses (1</w:t>
      </w:r>
      <w:r w:rsidRPr="009E6A70">
        <w:rPr>
          <w:sz w:val="44"/>
          <w:szCs w:val="44"/>
          <w:vertAlign w:val="superscript"/>
          <w:lang w:val="en-US"/>
        </w:rPr>
        <w:t>st</w:t>
      </w:r>
      <w:r>
        <w:rPr>
          <w:sz w:val="44"/>
          <w:szCs w:val="44"/>
          <w:lang w:val="en-US"/>
        </w:rPr>
        <w:t xml:space="preserve"> conditionals)</w:t>
      </w:r>
      <w:bookmarkStart w:id="0" w:name="_GoBack"/>
      <w:bookmarkEnd w:id="0"/>
    </w:p>
    <w:p w:rsidR="009E6A70" w:rsidRDefault="009E6A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Vocabulary</w:t>
      </w:r>
    </w:p>
    <w:p w:rsidR="009E6A70" w:rsidRDefault="009E6A70">
      <w:pPr>
        <w:rPr>
          <w:sz w:val="36"/>
          <w:szCs w:val="36"/>
          <w:lang w:val="en-US"/>
        </w:rPr>
      </w:pPr>
      <w:r>
        <w:rPr>
          <w:sz w:val="44"/>
          <w:szCs w:val="44"/>
          <w:lang w:val="en-US"/>
        </w:rPr>
        <w:tab/>
      </w:r>
      <w:r w:rsidRPr="009E6A70">
        <w:rPr>
          <w:sz w:val="36"/>
          <w:szCs w:val="36"/>
          <w:lang w:val="en-US"/>
        </w:rPr>
        <w:t>Telephone talk and phrasal verbs from Obj. CAE</w:t>
      </w:r>
    </w:p>
    <w:p w:rsidR="009E6A70" w:rsidRPr="009E6A70" w:rsidRDefault="009E6A7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ab/>
        <w:t xml:space="preserve">Make, do, have, take from </w:t>
      </w:r>
      <w:r w:rsidRPr="009E6A70">
        <w:rPr>
          <w:sz w:val="36"/>
          <w:szCs w:val="36"/>
          <w:lang w:val="en-US"/>
        </w:rPr>
        <w:t>Obj. CAE</w:t>
      </w:r>
    </w:p>
    <w:sectPr w:rsidR="009E6A70" w:rsidRPr="009E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70"/>
    <w:rsid w:val="001B626C"/>
    <w:rsid w:val="00666943"/>
    <w:rsid w:val="008F1A08"/>
    <w:rsid w:val="009E6A70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43354-CA42-42B3-BE5C-35691A9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2016-05-13T09:12:00Z</dcterms:created>
  <dcterms:modified xsi:type="dcterms:W3CDTF">2016-05-13T09:17:00Z</dcterms:modified>
</cp:coreProperties>
</file>