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6A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Co je to ekonomie</w:t>
      </w:r>
      <w:r w:rsidR="0005799E" w:rsidRPr="0005799E">
        <w:rPr>
          <w:sz w:val="28"/>
          <w:szCs w:val="28"/>
        </w:rPr>
        <w:t xml:space="preserve"> (1b)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Co je to ekonomika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 xml:space="preserve">Co zkoumá </w:t>
      </w:r>
      <w:proofErr w:type="gramStart"/>
      <w:r w:rsidRPr="0005799E">
        <w:rPr>
          <w:sz w:val="28"/>
          <w:szCs w:val="28"/>
        </w:rPr>
        <w:t>makroekonomie</w:t>
      </w:r>
      <w:r w:rsidR="0005799E" w:rsidRPr="0005799E">
        <w:rPr>
          <w:sz w:val="28"/>
          <w:szCs w:val="28"/>
        </w:rPr>
        <w:t>(1b</w:t>
      </w:r>
      <w:proofErr w:type="gramEnd"/>
      <w:r w:rsidR="0005799E" w:rsidRPr="0005799E">
        <w:rPr>
          <w:sz w:val="28"/>
          <w:szCs w:val="28"/>
        </w:rPr>
        <w:t>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Co zkoumá mikroekonomie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Co to je volný statek? Uveďte příklad: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Vysvětlete slovní spojení „</w:t>
      </w:r>
      <w:proofErr w:type="spellStart"/>
      <w:r w:rsidRPr="0005799E">
        <w:rPr>
          <w:sz w:val="28"/>
          <w:szCs w:val="28"/>
        </w:rPr>
        <w:t>cetris</w:t>
      </w:r>
      <w:proofErr w:type="spellEnd"/>
      <w:r w:rsidRPr="0005799E">
        <w:rPr>
          <w:sz w:val="28"/>
          <w:szCs w:val="28"/>
        </w:rPr>
        <w:t xml:space="preserve"> </w:t>
      </w:r>
      <w:proofErr w:type="spellStart"/>
      <w:r w:rsidRPr="0005799E">
        <w:rPr>
          <w:sz w:val="28"/>
          <w:szCs w:val="28"/>
        </w:rPr>
        <w:t>paribus</w:t>
      </w:r>
      <w:proofErr w:type="spellEnd"/>
      <w:r w:rsidRPr="0005799E">
        <w:rPr>
          <w:sz w:val="28"/>
          <w:szCs w:val="28"/>
        </w:rPr>
        <w:t>“ nebo uveďte překlad.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Na osách grafu označte, kam obvykle zanášíme závislou a kam nezávislou proměnou.</w:t>
      </w:r>
      <w:r w:rsidR="0005799E" w:rsidRPr="0005799E">
        <w:rPr>
          <w:sz w:val="28"/>
          <w:szCs w:val="28"/>
        </w:rPr>
        <w:t xml:space="preserve"> (2</w:t>
      </w:r>
      <w:r w:rsidR="0005799E" w:rsidRPr="0005799E">
        <w:rPr>
          <w:sz w:val="28"/>
          <w:szCs w:val="28"/>
        </w:rPr>
        <w:t>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Uveďte dělení výrobních faktorů. Pojmenujte ekonomickou školu, která toho dělení používá.</w:t>
      </w:r>
      <w:r w:rsidR="0005799E" w:rsidRPr="0005799E">
        <w:rPr>
          <w:sz w:val="28"/>
          <w:szCs w:val="28"/>
        </w:rPr>
        <w:t xml:space="preserve"> (2</w:t>
      </w:r>
      <w:r w:rsidR="0005799E" w:rsidRPr="0005799E">
        <w:rPr>
          <w:sz w:val="28"/>
          <w:szCs w:val="28"/>
        </w:rPr>
        <w:t>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 xml:space="preserve">Uveďte příklad </w:t>
      </w:r>
      <w:proofErr w:type="gramStart"/>
      <w:r w:rsidRPr="0005799E">
        <w:rPr>
          <w:sz w:val="28"/>
          <w:szCs w:val="28"/>
        </w:rPr>
        <w:t>zboží jehož</w:t>
      </w:r>
      <w:proofErr w:type="gramEnd"/>
      <w:r w:rsidRPr="0005799E">
        <w:rPr>
          <w:sz w:val="28"/>
          <w:szCs w:val="28"/>
        </w:rPr>
        <w:t xml:space="preserve"> cenová elasticita se blíží dokonale elastické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  <w:r w:rsidRPr="0005799E">
        <w:rPr>
          <w:sz w:val="28"/>
          <w:szCs w:val="28"/>
        </w:rPr>
        <w:t xml:space="preserve"> a dokonale neelastické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  <w:r w:rsidRPr="0005799E">
        <w:rPr>
          <w:sz w:val="28"/>
          <w:szCs w:val="28"/>
        </w:rPr>
        <w:t>.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V grafu vyznačte nabídkovou a poptávkovou křivku.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Co to je tržní cena? Může být cena nějakého zboží na trhu nižší než náklady na výrobu?</w:t>
      </w:r>
      <w:r w:rsidR="0005799E" w:rsidRPr="0005799E">
        <w:rPr>
          <w:sz w:val="28"/>
          <w:szCs w:val="28"/>
        </w:rPr>
        <w:t xml:space="preserve"> (2</w:t>
      </w:r>
      <w:r w:rsidR="0005799E" w:rsidRPr="0005799E">
        <w:rPr>
          <w:sz w:val="28"/>
          <w:szCs w:val="28"/>
        </w:rPr>
        <w:t>b)</w:t>
      </w:r>
    </w:p>
    <w:p w:rsidR="00B6725C" w:rsidRPr="0005799E" w:rsidRDefault="00B6725C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 xml:space="preserve">Uveďte příklady nedokonalé </w:t>
      </w:r>
      <w:r w:rsidR="007D01D4" w:rsidRPr="0005799E">
        <w:rPr>
          <w:sz w:val="28"/>
          <w:szCs w:val="28"/>
        </w:rPr>
        <w:t>konkurence.</w:t>
      </w:r>
      <w:r w:rsidR="0005799E" w:rsidRPr="0005799E">
        <w:rPr>
          <w:sz w:val="28"/>
          <w:szCs w:val="28"/>
        </w:rPr>
        <w:t xml:space="preserve"> (</w:t>
      </w:r>
      <w:proofErr w:type="spellStart"/>
      <w:r w:rsidR="0005799E" w:rsidRPr="0005799E">
        <w:rPr>
          <w:sz w:val="28"/>
          <w:szCs w:val="28"/>
        </w:rPr>
        <w:t>max</w:t>
      </w:r>
      <w:proofErr w:type="spellEnd"/>
      <w:r w:rsidR="0005799E" w:rsidRPr="0005799E">
        <w:rPr>
          <w:sz w:val="28"/>
          <w:szCs w:val="28"/>
        </w:rPr>
        <w:t xml:space="preserve"> 3 b.)</w:t>
      </w:r>
    </w:p>
    <w:p w:rsidR="007D01D4" w:rsidRPr="0005799E" w:rsidRDefault="007D01D4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Výsledovka je označení pro výkaz … a ….</w:t>
      </w:r>
      <w:r w:rsidR="0005799E" w:rsidRPr="0005799E">
        <w:rPr>
          <w:sz w:val="28"/>
          <w:szCs w:val="28"/>
        </w:rPr>
        <w:t xml:space="preserve"> (2</w:t>
      </w:r>
      <w:r w:rsidR="0005799E" w:rsidRPr="0005799E">
        <w:rPr>
          <w:sz w:val="28"/>
          <w:szCs w:val="28"/>
        </w:rPr>
        <w:t>b)</w:t>
      </w:r>
    </w:p>
    <w:p w:rsidR="007D01D4" w:rsidRPr="0005799E" w:rsidRDefault="007D01D4" w:rsidP="00B672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 xml:space="preserve">Rozvaha je označení pro souhrn </w:t>
      </w:r>
      <w:proofErr w:type="gramStart"/>
      <w:r w:rsidRPr="0005799E">
        <w:rPr>
          <w:sz w:val="28"/>
          <w:szCs w:val="28"/>
        </w:rPr>
        <w:t>….. a …</w:t>
      </w:r>
      <w:proofErr w:type="gramEnd"/>
      <w:r w:rsidRPr="0005799E">
        <w:rPr>
          <w:sz w:val="28"/>
          <w:szCs w:val="28"/>
        </w:rPr>
        <w:t>..</w:t>
      </w:r>
      <w:r w:rsidR="0005799E" w:rsidRPr="0005799E">
        <w:rPr>
          <w:sz w:val="28"/>
          <w:szCs w:val="28"/>
        </w:rPr>
        <w:t xml:space="preserve"> (2</w:t>
      </w:r>
      <w:r w:rsidR="0005799E" w:rsidRPr="0005799E">
        <w:rPr>
          <w:sz w:val="28"/>
          <w:szCs w:val="28"/>
        </w:rPr>
        <w:t>b)</w:t>
      </w:r>
    </w:p>
    <w:p w:rsidR="007D01D4" w:rsidRPr="0005799E" w:rsidRDefault="007D01D4" w:rsidP="007D0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Vysvětlete jednotlivé parametry nákladové funkce:</w:t>
      </w:r>
    </w:p>
    <w:p w:rsidR="007D01D4" w:rsidRPr="0005799E" w:rsidRDefault="007D01D4" w:rsidP="007D01D4">
      <w:pPr>
        <w:pStyle w:val="Odstavecseseznamem"/>
        <w:rPr>
          <w:sz w:val="28"/>
          <w:szCs w:val="28"/>
        </w:rPr>
      </w:pPr>
      <w:r w:rsidRPr="0005799E">
        <w:rPr>
          <w:sz w:val="28"/>
          <w:szCs w:val="28"/>
        </w:rPr>
        <w:t xml:space="preserve">N = F + </w:t>
      </w:r>
      <w:proofErr w:type="spellStart"/>
      <w:proofErr w:type="gramStart"/>
      <w:r w:rsidRPr="0005799E">
        <w:rPr>
          <w:sz w:val="28"/>
          <w:szCs w:val="28"/>
        </w:rPr>
        <w:t>n.Q</w:t>
      </w:r>
      <w:proofErr w:type="spellEnd"/>
      <w:proofErr w:type="gramEnd"/>
    </w:p>
    <w:p w:rsidR="007D01D4" w:rsidRPr="0005799E" w:rsidRDefault="0005799E" w:rsidP="007D01D4">
      <w:pPr>
        <w:pStyle w:val="Odstavecseseznamem"/>
        <w:rPr>
          <w:sz w:val="28"/>
          <w:szCs w:val="28"/>
        </w:rPr>
      </w:pPr>
      <w:r w:rsidRPr="0005799E">
        <w:rPr>
          <w:sz w:val="28"/>
          <w:szCs w:val="28"/>
        </w:rPr>
        <w:t>(3b)</w:t>
      </w:r>
    </w:p>
    <w:p w:rsidR="007D01D4" w:rsidRPr="0005799E" w:rsidRDefault="007D01D4" w:rsidP="007D0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Co to jsou „utopené náklady“?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</w:p>
    <w:p w:rsidR="00797C4E" w:rsidRPr="0005799E" w:rsidRDefault="00797C4E" w:rsidP="007D0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Popište graf.</w:t>
      </w:r>
      <w:r w:rsidR="0005799E" w:rsidRPr="0005799E">
        <w:rPr>
          <w:sz w:val="28"/>
          <w:szCs w:val="28"/>
        </w:rPr>
        <w:t xml:space="preserve"> (</w:t>
      </w:r>
      <w:proofErr w:type="spellStart"/>
      <w:r w:rsidR="0005799E" w:rsidRPr="0005799E">
        <w:rPr>
          <w:sz w:val="28"/>
          <w:szCs w:val="28"/>
        </w:rPr>
        <w:t>max</w:t>
      </w:r>
      <w:proofErr w:type="spellEnd"/>
      <w:r w:rsidR="0005799E" w:rsidRPr="0005799E">
        <w:rPr>
          <w:sz w:val="28"/>
          <w:szCs w:val="28"/>
        </w:rPr>
        <w:t xml:space="preserve"> 3</w:t>
      </w:r>
      <w:r w:rsidR="0005799E" w:rsidRPr="0005799E">
        <w:rPr>
          <w:sz w:val="28"/>
          <w:szCs w:val="28"/>
        </w:rPr>
        <w:t>b)</w:t>
      </w:r>
    </w:p>
    <w:p w:rsidR="007D01D4" w:rsidRPr="0005799E" w:rsidRDefault="007D01D4" w:rsidP="007D0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Kde zjistíme velikost daně z příjmů, kterou má společnost zaplatit za uplynulý rok.</w:t>
      </w:r>
      <w:r w:rsidR="0005799E" w:rsidRPr="0005799E">
        <w:rPr>
          <w:sz w:val="28"/>
          <w:szCs w:val="28"/>
        </w:rPr>
        <w:t xml:space="preserve"> </w:t>
      </w:r>
      <w:r w:rsidR="0005799E" w:rsidRPr="0005799E">
        <w:rPr>
          <w:sz w:val="28"/>
          <w:szCs w:val="28"/>
        </w:rPr>
        <w:t>(1b)</w:t>
      </w:r>
    </w:p>
    <w:p w:rsidR="007D01D4" w:rsidRPr="0005799E" w:rsidRDefault="00797C4E" w:rsidP="007D0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 xml:space="preserve">Co to je účelnost? </w:t>
      </w:r>
      <w:r w:rsidR="0005799E" w:rsidRPr="0005799E">
        <w:rPr>
          <w:sz w:val="28"/>
          <w:szCs w:val="28"/>
        </w:rPr>
        <w:t>(1</w:t>
      </w:r>
      <w:r w:rsidR="0005799E" w:rsidRPr="0005799E">
        <w:rPr>
          <w:sz w:val="28"/>
          <w:szCs w:val="28"/>
        </w:rPr>
        <w:t>b)</w:t>
      </w:r>
    </w:p>
    <w:p w:rsidR="00B6725C" w:rsidRPr="0005799E" w:rsidRDefault="0005799E" w:rsidP="0005799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799E">
        <w:rPr>
          <w:sz w:val="28"/>
          <w:szCs w:val="28"/>
        </w:rPr>
        <w:t>Jak zjistíme účinnost (1b)</w:t>
      </w:r>
    </w:p>
    <w:p w:rsidR="00B6725C" w:rsidRPr="0005799E" w:rsidRDefault="00B6725C" w:rsidP="0005799E">
      <w:pPr>
        <w:ind w:left="360"/>
        <w:rPr>
          <w:sz w:val="28"/>
          <w:szCs w:val="28"/>
        </w:rPr>
      </w:pPr>
      <w:bookmarkStart w:id="0" w:name="_GoBack"/>
      <w:bookmarkEnd w:id="0"/>
    </w:p>
    <w:sectPr w:rsidR="00B6725C" w:rsidRPr="0005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6003"/>
    <w:multiLevelType w:val="hybridMultilevel"/>
    <w:tmpl w:val="0CDE09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5C"/>
    <w:rsid w:val="00012255"/>
    <w:rsid w:val="000253F4"/>
    <w:rsid w:val="0005799E"/>
    <w:rsid w:val="000611C4"/>
    <w:rsid w:val="00077337"/>
    <w:rsid w:val="00087562"/>
    <w:rsid w:val="000A1406"/>
    <w:rsid w:val="000A2DD6"/>
    <w:rsid w:val="000E66B3"/>
    <w:rsid w:val="00106700"/>
    <w:rsid w:val="0011007E"/>
    <w:rsid w:val="00137E41"/>
    <w:rsid w:val="00187A8E"/>
    <w:rsid w:val="00195330"/>
    <w:rsid w:val="00197729"/>
    <w:rsid w:val="001A27ED"/>
    <w:rsid w:val="001A76FA"/>
    <w:rsid w:val="001B570A"/>
    <w:rsid w:val="001D503B"/>
    <w:rsid w:val="001D5F33"/>
    <w:rsid w:val="002354EF"/>
    <w:rsid w:val="00242756"/>
    <w:rsid w:val="00247138"/>
    <w:rsid w:val="002523CC"/>
    <w:rsid w:val="002525CC"/>
    <w:rsid w:val="00260047"/>
    <w:rsid w:val="00281B88"/>
    <w:rsid w:val="00291099"/>
    <w:rsid w:val="002B3E93"/>
    <w:rsid w:val="002C2455"/>
    <w:rsid w:val="002C3722"/>
    <w:rsid w:val="002C5D96"/>
    <w:rsid w:val="002F23A5"/>
    <w:rsid w:val="00300456"/>
    <w:rsid w:val="003025DB"/>
    <w:rsid w:val="00313DA3"/>
    <w:rsid w:val="00327702"/>
    <w:rsid w:val="003373E5"/>
    <w:rsid w:val="003423F4"/>
    <w:rsid w:val="00347F8A"/>
    <w:rsid w:val="003544E3"/>
    <w:rsid w:val="00357F48"/>
    <w:rsid w:val="00385DBA"/>
    <w:rsid w:val="0038759F"/>
    <w:rsid w:val="00391BD4"/>
    <w:rsid w:val="003B40A7"/>
    <w:rsid w:val="003B6364"/>
    <w:rsid w:val="003E4731"/>
    <w:rsid w:val="0042065D"/>
    <w:rsid w:val="00421659"/>
    <w:rsid w:val="004A77D5"/>
    <w:rsid w:val="004D7CB7"/>
    <w:rsid w:val="00523F13"/>
    <w:rsid w:val="00534C05"/>
    <w:rsid w:val="00561C91"/>
    <w:rsid w:val="0059463D"/>
    <w:rsid w:val="00595854"/>
    <w:rsid w:val="005A2947"/>
    <w:rsid w:val="005C0490"/>
    <w:rsid w:val="005C4871"/>
    <w:rsid w:val="005E0441"/>
    <w:rsid w:val="005E44FF"/>
    <w:rsid w:val="005E71B8"/>
    <w:rsid w:val="005F3D22"/>
    <w:rsid w:val="00631335"/>
    <w:rsid w:val="00660554"/>
    <w:rsid w:val="00662037"/>
    <w:rsid w:val="00674225"/>
    <w:rsid w:val="006B49F3"/>
    <w:rsid w:val="006C5078"/>
    <w:rsid w:val="0071321D"/>
    <w:rsid w:val="0071456D"/>
    <w:rsid w:val="00715FCD"/>
    <w:rsid w:val="007371B8"/>
    <w:rsid w:val="00750BA7"/>
    <w:rsid w:val="00752A77"/>
    <w:rsid w:val="00753E30"/>
    <w:rsid w:val="00755A95"/>
    <w:rsid w:val="00784072"/>
    <w:rsid w:val="00792610"/>
    <w:rsid w:val="00796C59"/>
    <w:rsid w:val="00797C4E"/>
    <w:rsid w:val="007A1EDE"/>
    <w:rsid w:val="007A3438"/>
    <w:rsid w:val="007D01D4"/>
    <w:rsid w:val="007E32D8"/>
    <w:rsid w:val="007F46B0"/>
    <w:rsid w:val="00816F10"/>
    <w:rsid w:val="00874EC3"/>
    <w:rsid w:val="00893CB3"/>
    <w:rsid w:val="008A2282"/>
    <w:rsid w:val="008E3A32"/>
    <w:rsid w:val="008F5198"/>
    <w:rsid w:val="0090099F"/>
    <w:rsid w:val="009244AA"/>
    <w:rsid w:val="00956CAB"/>
    <w:rsid w:val="009633FB"/>
    <w:rsid w:val="0096530B"/>
    <w:rsid w:val="00966671"/>
    <w:rsid w:val="009773C2"/>
    <w:rsid w:val="009912D0"/>
    <w:rsid w:val="009E7422"/>
    <w:rsid w:val="00A04F1F"/>
    <w:rsid w:val="00A3236C"/>
    <w:rsid w:val="00A33F15"/>
    <w:rsid w:val="00A70300"/>
    <w:rsid w:val="00A76926"/>
    <w:rsid w:val="00A85195"/>
    <w:rsid w:val="00A85FB6"/>
    <w:rsid w:val="00AA5A13"/>
    <w:rsid w:val="00AB2320"/>
    <w:rsid w:val="00AE2CF5"/>
    <w:rsid w:val="00AE6156"/>
    <w:rsid w:val="00B03680"/>
    <w:rsid w:val="00B2009C"/>
    <w:rsid w:val="00B2117D"/>
    <w:rsid w:val="00B42F0A"/>
    <w:rsid w:val="00B4467F"/>
    <w:rsid w:val="00B57EE3"/>
    <w:rsid w:val="00B6725C"/>
    <w:rsid w:val="00B81E65"/>
    <w:rsid w:val="00B84D79"/>
    <w:rsid w:val="00B86F21"/>
    <w:rsid w:val="00BA0DA7"/>
    <w:rsid w:val="00BA1E12"/>
    <w:rsid w:val="00BA29B0"/>
    <w:rsid w:val="00BC5692"/>
    <w:rsid w:val="00BE35D8"/>
    <w:rsid w:val="00BF1712"/>
    <w:rsid w:val="00C137C6"/>
    <w:rsid w:val="00C22138"/>
    <w:rsid w:val="00C57F4B"/>
    <w:rsid w:val="00C6120E"/>
    <w:rsid w:val="00C662F4"/>
    <w:rsid w:val="00C74A03"/>
    <w:rsid w:val="00CA0024"/>
    <w:rsid w:val="00CA1843"/>
    <w:rsid w:val="00CB0F85"/>
    <w:rsid w:val="00CB1001"/>
    <w:rsid w:val="00CE2C2E"/>
    <w:rsid w:val="00CE4E8A"/>
    <w:rsid w:val="00CF1ED0"/>
    <w:rsid w:val="00CF3AAE"/>
    <w:rsid w:val="00CF61FD"/>
    <w:rsid w:val="00D036EC"/>
    <w:rsid w:val="00D1345A"/>
    <w:rsid w:val="00D206B5"/>
    <w:rsid w:val="00D705E3"/>
    <w:rsid w:val="00D7503E"/>
    <w:rsid w:val="00D774E4"/>
    <w:rsid w:val="00D8362D"/>
    <w:rsid w:val="00DD336F"/>
    <w:rsid w:val="00DD70A8"/>
    <w:rsid w:val="00DE4C6D"/>
    <w:rsid w:val="00E40434"/>
    <w:rsid w:val="00E43C3D"/>
    <w:rsid w:val="00E5647C"/>
    <w:rsid w:val="00E57C12"/>
    <w:rsid w:val="00E82311"/>
    <w:rsid w:val="00E82552"/>
    <w:rsid w:val="00E83B6A"/>
    <w:rsid w:val="00E86629"/>
    <w:rsid w:val="00E9603A"/>
    <w:rsid w:val="00EC15C6"/>
    <w:rsid w:val="00ED1E60"/>
    <w:rsid w:val="00EF1386"/>
    <w:rsid w:val="00EF2534"/>
    <w:rsid w:val="00EF4D94"/>
    <w:rsid w:val="00F0771C"/>
    <w:rsid w:val="00F10F12"/>
    <w:rsid w:val="00F20F04"/>
    <w:rsid w:val="00F25822"/>
    <w:rsid w:val="00F25E8C"/>
    <w:rsid w:val="00F579AC"/>
    <w:rsid w:val="00F63B5B"/>
    <w:rsid w:val="00F71090"/>
    <w:rsid w:val="00F739AE"/>
    <w:rsid w:val="00FA3122"/>
    <w:rsid w:val="00FD2B7A"/>
    <w:rsid w:val="00FD464B"/>
    <w:rsid w:val="00FD5385"/>
    <w:rsid w:val="00FE1633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Janáčkova akademie múzických umění v Brně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Lobpreis</dc:creator>
  <cp:lastModifiedBy>David Lobpreis</cp:lastModifiedBy>
  <cp:revision>1</cp:revision>
  <dcterms:created xsi:type="dcterms:W3CDTF">2016-04-06T06:16:00Z</dcterms:created>
  <dcterms:modified xsi:type="dcterms:W3CDTF">2016-04-06T07:04:00Z</dcterms:modified>
</cp:coreProperties>
</file>