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A6" w:rsidRDefault="00ED55A6" w:rsidP="00ED55A6">
      <w:pPr>
        <w:pStyle w:val="Bezmezer"/>
        <w:rPr>
          <w:sz w:val="28"/>
        </w:rPr>
      </w:pPr>
      <w:bookmarkStart w:id="0" w:name="_GoBack"/>
      <w:bookmarkEnd w:id="0"/>
      <w:r w:rsidRPr="00ED55A6">
        <w:rPr>
          <w:b/>
          <w:sz w:val="28"/>
        </w:rPr>
        <w:t>PLUS-QUE-PARFAIT</w:t>
      </w:r>
      <w:r w:rsidRPr="00ED55A6">
        <w:rPr>
          <w:sz w:val="28"/>
        </w:rPr>
        <w:t xml:space="preserve"> </w:t>
      </w:r>
    </w:p>
    <w:p w:rsidR="00ED55A6" w:rsidRDefault="00ED55A6" w:rsidP="00ED55A6">
      <w:pPr>
        <w:pStyle w:val="Bezmezer"/>
      </w:pPr>
    </w:p>
    <w:p w:rsidR="00ED55A6" w:rsidRPr="00ED55A6" w:rsidRDefault="00ED55A6" w:rsidP="00ED55A6">
      <w:pPr>
        <w:pStyle w:val="Bezmezer"/>
        <w:rPr>
          <w:b/>
        </w:rPr>
      </w:pPr>
      <w:r w:rsidRPr="00D5351A">
        <w:rPr>
          <w:b/>
          <w:u w:val="single"/>
        </w:rPr>
        <w:t>FORMATION</w:t>
      </w:r>
      <w:r>
        <w:rPr>
          <w:b/>
        </w:rPr>
        <w:t xml:space="preserve">: </w:t>
      </w:r>
      <w:proofErr w:type="spellStart"/>
      <w:r>
        <w:t>auxiliaire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ou </w:t>
      </w:r>
      <w:proofErr w:type="spellStart"/>
      <w:r>
        <w:t>avoir</w:t>
      </w:r>
      <w:proofErr w:type="spellEnd"/>
      <w:r>
        <w:t xml:space="preserve"> à </w:t>
      </w:r>
      <w:proofErr w:type="spellStart"/>
      <w:r>
        <w:t>l’imparfait</w:t>
      </w:r>
      <w:proofErr w:type="spellEnd"/>
      <w:r>
        <w:t xml:space="preserve"> +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passé</w:t>
      </w:r>
    </w:p>
    <w:p w:rsidR="00ED55A6" w:rsidRPr="00FF4383" w:rsidRDefault="00ED55A6" w:rsidP="00ED55A6">
      <w:pPr>
        <w:pStyle w:val="Bezmezer"/>
        <w:rPr>
          <w:b/>
          <w:sz w:val="8"/>
        </w:rPr>
      </w:pPr>
    </w:p>
    <w:p w:rsidR="00A62BDE" w:rsidRDefault="00FF4383" w:rsidP="00ED55A6">
      <w:pPr>
        <w:pStyle w:val="Bezmezer"/>
        <w:rPr>
          <w:b/>
        </w:rPr>
      </w:pPr>
      <w:proofErr w:type="spellStart"/>
      <w:r>
        <w:rPr>
          <w:b/>
        </w:rPr>
        <w:t>a</w:t>
      </w:r>
      <w:r w:rsidR="00A62BDE" w:rsidRPr="00ED55A6">
        <w:rPr>
          <w:b/>
        </w:rPr>
        <w:t>uxiliaire</w:t>
      </w:r>
      <w:proofErr w:type="spellEnd"/>
      <w:r w:rsidR="00A62BDE" w:rsidRPr="00ED55A6">
        <w:rPr>
          <w:b/>
        </w:rPr>
        <w:t xml:space="preserve"> </w:t>
      </w:r>
      <w:proofErr w:type="spellStart"/>
      <w:r w:rsidR="00A62BDE" w:rsidRPr="00ED55A6">
        <w:rPr>
          <w:b/>
        </w:rPr>
        <w:t>Avoir</w:t>
      </w:r>
      <w:proofErr w:type="spellEnd"/>
      <w:r w:rsidR="00A62BDE" w:rsidRPr="00ED55A6">
        <w:rPr>
          <w:b/>
        </w:rPr>
        <w:t xml:space="preserve"> + </w:t>
      </w:r>
      <w:proofErr w:type="spellStart"/>
      <w:r w:rsidR="00A62BDE" w:rsidRPr="00ED55A6">
        <w:rPr>
          <w:b/>
        </w:rPr>
        <w:t>Participe</w:t>
      </w:r>
      <w:proofErr w:type="spellEnd"/>
      <w:r w:rsidR="00A62BDE" w:rsidRPr="00ED55A6">
        <w:rPr>
          <w:b/>
        </w:rPr>
        <w:t xml:space="preserve"> passé</w:t>
      </w:r>
    </w:p>
    <w:p w:rsidR="00CD539F" w:rsidRPr="00404E9E" w:rsidRDefault="00CD539F" w:rsidP="00ED55A6">
      <w:pPr>
        <w:pStyle w:val="Bezmezer"/>
        <w:rPr>
          <w:b/>
          <w:sz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539F" w:rsidTr="00CD539F">
        <w:tc>
          <w:tcPr>
            <w:tcW w:w="4606" w:type="dxa"/>
          </w:tcPr>
          <w:p w:rsidR="00CD539F" w:rsidRDefault="005707D4" w:rsidP="00ED55A6">
            <w:pPr>
              <w:pStyle w:val="Bezmezer"/>
              <w:rPr>
                <w:b/>
              </w:rPr>
            </w:pPr>
            <w:proofErr w:type="spellStart"/>
            <w:r>
              <w:t>j'avais</w:t>
            </w:r>
            <w:proofErr w:type="spellEnd"/>
            <w:r>
              <w:t xml:space="preserve"> </w:t>
            </w:r>
            <w:proofErr w:type="spellStart"/>
            <w:r>
              <w:t>travaillé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4606" w:type="dxa"/>
          </w:tcPr>
          <w:p w:rsidR="00CD539F" w:rsidRDefault="005707D4" w:rsidP="00ED55A6">
            <w:pPr>
              <w:pStyle w:val="Bezmezer"/>
              <w:rPr>
                <w:b/>
              </w:rPr>
            </w:pP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avions</w:t>
            </w:r>
            <w:proofErr w:type="spellEnd"/>
            <w:r>
              <w:t xml:space="preserve"> </w:t>
            </w:r>
            <w:proofErr w:type="spellStart"/>
            <w:r>
              <w:t>travaillé</w:t>
            </w:r>
            <w:proofErr w:type="spellEnd"/>
          </w:p>
        </w:tc>
      </w:tr>
      <w:tr w:rsidR="00CD539F" w:rsidTr="00CD539F">
        <w:tc>
          <w:tcPr>
            <w:tcW w:w="4606" w:type="dxa"/>
          </w:tcPr>
          <w:p w:rsidR="00CD539F" w:rsidRDefault="005707D4" w:rsidP="00ED55A6">
            <w:pPr>
              <w:pStyle w:val="Bezmezer"/>
              <w:rPr>
                <w:b/>
              </w:rPr>
            </w:pPr>
            <w:r>
              <w:t xml:space="preserve">tu </w:t>
            </w:r>
            <w:proofErr w:type="spellStart"/>
            <w:r>
              <w:t>avais</w:t>
            </w:r>
            <w:proofErr w:type="spellEnd"/>
            <w:r>
              <w:t xml:space="preserve"> </w:t>
            </w:r>
            <w:proofErr w:type="spellStart"/>
            <w:r>
              <w:t>travaillé</w:t>
            </w:r>
            <w:proofErr w:type="spellEnd"/>
          </w:p>
        </w:tc>
        <w:tc>
          <w:tcPr>
            <w:tcW w:w="4606" w:type="dxa"/>
          </w:tcPr>
          <w:p w:rsidR="00CD539F" w:rsidRDefault="005707D4" w:rsidP="00ED55A6">
            <w:pPr>
              <w:pStyle w:val="Bezmezer"/>
              <w:rPr>
                <w:b/>
              </w:rPr>
            </w:pPr>
            <w:r>
              <w:t xml:space="preserve">vous </w:t>
            </w:r>
            <w:proofErr w:type="spellStart"/>
            <w:r>
              <w:t>aviez</w:t>
            </w:r>
            <w:proofErr w:type="spellEnd"/>
            <w:r>
              <w:t xml:space="preserve"> </w:t>
            </w:r>
            <w:proofErr w:type="spellStart"/>
            <w:r>
              <w:t>travaillé</w:t>
            </w:r>
            <w:proofErr w:type="spellEnd"/>
          </w:p>
        </w:tc>
      </w:tr>
      <w:tr w:rsidR="00CD539F" w:rsidTr="00CD539F">
        <w:tc>
          <w:tcPr>
            <w:tcW w:w="4606" w:type="dxa"/>
          </w:tcPr>
          <w:p w:rsidR="00CD539F" w:rsidRDefault="005707D4" w:rsidP="00CD539F">
            <w:pPr>
              <w:pStyle w:val="Bezmezer"/>
              <w:rPr>
                <w:b/>
              </w:rPr>
            </w:pPr>
            <w:proofErr w:type="spellStart"/>
            <w:r>
              <w:t>il</w:t>
            </w:r>
            <w:proofErr w:type="spellEnd"/>
            <w:r>
              <w:t xml:space="preserve">, </w:t>
            </w:r>
            <w:proofErr w:type="spellStart"/>
            <w:r>
              <w:t>elle</w:t>
            </w:r>
            <w:proofErr w:type="spellEnd"/>
            <w:r>
              <w:t xml:space="preserve">, on </w:t>
            </w:r>
            <w:proofErr w:type="spellStart"/>
            <w:r>
              <w:t>avait</w:t>
            </w:r>
            <w:proofErr w:type="spellEnd"/>
            <w:r>
              <w:t xml:space="preserve"> </w:t>
            </w:r>
            <w:proofErr w:type="spellStart"/>
            <w:r>
              <w:t>travaillé</w:t>
            </w:r>
            <w:proofErr w:type="spellEnd"/>
          </w:p>
        </w:tc>
        <w:tc>
          <w:tcPr>
            <w:tcW w:w="4606" w:type="dxa"/>
          </w:tcPr>
          <w:p w:rsidR="00CD539F" w:rsidRPr="00CD539F" w:rsidRDefault="005707D4" w:rsidP="00CD539F">
            <w:pPr>
              <w:pStyle w:val="Bezmezer"/>
            </w:pPr>
            <w:proofErr w:type="spellStart"/>
            <w:r>
              <w:t>ils</w:t>
            </w:r>
            <w:proofErr w:type="spellEnd"/>
            <w:r>
              <w:t xml:space="preserve"> , </w:t>
            </w:r>
            <w:proofErr w:type="spellStart"/>
            <w:r>
              <w:t>elles</w:t>
            </w:r>
            <w:proofErr w:type="spellEnd"/>
            <w:r>
              <w:t xml:space="preserve"> </w:t>
            </w:r>
            <w:proofErr w:type="spellStart"/>
            <w:r>
              <w:t>avaient</w:t>
            </w:r>
            <w:proofErr w:type="spellEnd"/>
            <w:r>
              <w:t xml:space="preserve"> </w:t>
            </w:r>
            <w:proofErr w:type="spellStart"/>
            <w:r>
              <w:t>travaillé</w:t>
            </w:r>
            <w:proofErr w:type="spellEnd"/>
            <w:r>
              <w:t xml:space="preserve"> </w:t>
            </w:r>
          </w:p>
        </w:tc>
      </w:tr>
    </w:tbl>
    <w:p w:rsidR="009D59D4" w:rsidRDefault="009D59D4" w:rsidP="009D59D4">
      <w:pPr>
        <w:pStyle w:val="Bezmezer"/>
        <w:rPr>
          <w:b/>
        </w:rPr>
      </w:pPr>
    </w:p>
    <w:p w:rsidR="009D59D4" w:rsidRPr="00ED55A6" w:rsidRDefault="009D59D4" w:rsidP="009D59D4">
      <w:pPr>
        <w:pStyle w:val="Bezmezer"/>
        <w:rPr>
          <w:b/>
        </w:rPr>
      </w:pPr>
      <w:proofErr w:type="spellStart"/>
      <w:r>
        <w:rPr>
          <w:b/>
        </w:rPr>
        <w:t>a</w:t>
      </w:r>
      <w:r w:rsidRPr="00ED55A6">
        <w:rPr>
          <w:b/>
        </w:rPr>
        <w:t>uxiliaire</w:t>
      </w:r>
      <w:proofErr w:type="spellEnd"/>
      <w:r w:rsidRPr="00ED55A6">
        <w:rPr>
          <w:b/>
        </w:rPr>
        <w:t xml:space="preserve"> </w:t>
      </w:r>
      <w:proofErr w:type="spellStart"/>
      <w:r w:rsidRPr="00ED55A6">
        <w:rPr>
          <w:b/>
        </w:rPr>
        <w:t>Être</w:t>
      </w:r>
      <w:proofErr w:type="spellEnd"/>
      <w:r w:rsidRPr="00ED55A6">
        <w:rPr>
          <w:b/>
        </w:rPr>
        <w:t xml:space="preserve"> + </w:t>
      </w:r>
      <w:proofErr w:type="spellStart"/>
      <w:r w:rsidRPr="00ED55A6">
        <w:rPr>
          <w:b/>
        </w:rPr>
        <w:t>Participe</w:t>
      </w:r>
      <w:proofErr w:type="spellEnd"/>
      <w:r w:rsidRPr="00ED55A6">
        <w:rPr>
          <w:b/>
        </w:rPr>
        <w:t xml:space="preserve"> passé </w:t>
      </w:r>
    </w:p>
    <w:p w:rsidR="00A62BDE" w:rsidRPr="00404E9E" w:rsidRDefault="00A62BDE" w:rsidP="00404E9E">
      <w:pPr>
        <w:pStyle w:val="Bezmezer"/>
        <w:rPr>
          <w:sz w:val="8"/>
        </w:rPr>
      </w:pPr>
      <w:r w:rsidRPr="00404E9E">
        <w:rPr>
          <w:sz w:val="8"/>
        </w:rPr>
        <w:tab/>
      </w:r>
      <w:r w:rsidRPr="00404E9E">
        <w:rPr>
          <w:sz w:val="8"/>
        </w:rPr>
        <w:tab/>
      </w:r>
      <w:r w:rsidRPr="00404E9E">
        <w:rPr>
          <w:sz w:val="8"/>
        </w:rPr>
        <w:tab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59D4" w:rsidTr="00C31933">
        <w:tc>
          <w:tcPr>
            <w:tcW w:w="4606" w:type="dxa"/>
          </w:tcPr>
          <w:p w:rsidR="009D59D4" w:rsidRDefault="005707D4" w:rsidP="00C31933">
            <w:pPr>
              <w:pStyle w:val="Bezmezer"/>
              <w:rPr>
                <w:b/>
              </w:rPr>
            </w:pPr>
            <w:proofErr w:type="spellStart"/>
            <w:r>
              <w:t>j'étais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  <w:r>
              <w:t xml:space="preserve">(e) </w:t>
            </w:r>
            <w:r>
              <w:tab/>
            </w:r>
          </w:p>
        </w:tc>
        <w:tc>
          <w:tcPr>
            <w:tcW w:w="4606" w:type="dxa"/>
          </w:tcPr>
          <w:p w:rsidR="009D59D4" w:rsidRDefault="005707D4" w:rsidP="00C31933">
            <w:pPr>
              <w:pStyle w:val="Bezmezer"/>
              <w:rPr>
                <w:b/>
              </w:rPr>
            </w:pP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étions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  <w:r>
              <w:t>(e)s</w:t>
            </w:r>
          </w:p>
        </w:tc>
      </w:tr>
      <w:tr w:rsidR="009D59D4" w:rsidTr="00C31933">
        <w:tc>
          <w:tcPr>
            <w:tcW w:w="4606" w:type="dxa"/>
          </w:tcPr>
          <w:p w:rsidR="009D59D4" w:rsidRDefault="005707D4" w:rsidP="00C31933">
            <w:pPr>
              <w:pStyle w:val="Bezmezer"/>
              <w:rPr>
                <w:b/>
              </w:rPr>
            </w:pPr>
            <w:r>
              <w:t xml:space="preserve">tu </w:t>
            </w:r>
            <w:proofErr w:type="spellStart"/>
            <w:r>
              <w:t>étais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  <w:r>
              <w:t>(e)</w:t>
            </w:r>
          </w:p>
        </w:tc>
        <w:tc>
          <w:tcPr>
            <w:tcW w:w="4606" w:type="dxa"/>
          </w:tcPr>
          <w:p w:rsidR="009D59D4" w:rsidRDefault="005707D4" w:rsidP="00C31933">
            <w:pPr>
              <w:pStyle w:val="Bezmezer"/>
              <w:rPr>
                <w:b/>
              </w:rPr>
            </w:pPr>
            <w:r>
              <w:t xml:space="preserve">vous </w:t>
            </w:r>
            <w:proofErr w:type="spellStart"/>
            <w:r>
              <w:t>étiez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  <w:r>
              <w:t>(e)s</w:t>
            </w:r>
          </w:p>
        </w:tc>
      </w:tr>
      <w:tr w:rsidR="009D59D4" w:rsidTr="00C31933">
        <w:tc>
          <w:tcPr>
            <w:tcW w:w="4606" w:type="dxa"/>
          </w:tcPr>
          <w:p w:rsidR="009D59D4" w:rsidRDefault="005707D4" w:rsidP="00C31933">
            <w:pPr>
              <w:pStyle w:val="Bezmezer"/>
              <w:rPr>
                <w:b/>
              </w:rPr>
            </w:pPr>
            <w:proofErr w:type="spellStart"/>
            <w:r>
              <w:t>il</w:t>
            </w:r>
            <w:proofErr w:type="spellEnd"/>
            <w:r>
              <w:t xml:space="preserve">, on </w:t>
            </w:r>
            <w:proofErr w:type="spellStart"/>
            <w:r>
              <w:t>était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  <w:r>
              <w:t xml:space="preserve"> ; 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était</w:t>
            </w:r>
            <w:proofErr w:type="spellEnd"/>
            <w:r>
              <w:t xml:space="preserve"> partie</w:t>
            </w:r>
          </w:p>
        </w:tc>
        <w:tc>
          <w:tcPr>
            <w:tcW w:w="4606" w:type="dxa"/>
          </w:tcPr>
          <w:p w:rsidR="009D59D4" w:rsidRPr="00CD539F" w:rsidRDefault="005707D4" w:rsidP="00C31933">
            <w:pPr>
              <w:pStyle w:val="Bezmezer"/>
            </w:pPr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étaient</w:t>
            </w:r>
            <w:proofErr w:type="spellEnd"/>
            <w:r>
              <w:t xml:space="preserve"> </w:t>
            </w:r>
            <w:proofErr w:type="spellStart"/>
            <w:r>
              <w:t>partis</w:t>
            </w:r>
            <w:proofErr w:type="spellEnd"/>
            <w:r>
              <w:t xml:space="preserve"> </w:t>
            </w:r>
            <w:proofErr w:type="spellStart"/>
            <w:r>
              <w:t>elles</w:t>
            </w:r>
            <w:proofErr w:type="spellEnd"/>
            <w:r>
              <w:t xml:space="preserve"> </w:t>
            </w:r>
            <w:proofErr w:type="spellStart"/>
            <w:r>
              <w:t>étaient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</w:p>
        </w:tc>
      </w:tr>
    </w:tbl>
    <w:p w:rsidR="00A62BDE" w:rsidRPr="009D59D4" w:rsidRDefault="00A62BDE" w:rsidP="00A62BDE">
      <w:pPr>
        <w:pStyle w:val="Bezmezer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D55A6" w:rsidRPr="00D5351A" w:rsidRDefault="00ED55A6" w:rsidP="00A62BDE">
      <w:pPr>
        <w:pStyle w:val="Bezmezer"/>
        <w:rPr>
          <w:b/>
          <w:u w:val="single"/>
        </w:rPr>
      </w:pPr>
      <w:r w:rsidRPr="00D5351A">
        <w:rPr>
          <w:b/>
          <w:u w:val="single"/>
        </w:rPr>
        <w:t>EMPLOI</w:t>
      </w:r>
    </w:p>
    <w:p w:rsidR="00ED55A6" w:rsidRDefault="00ED55A6" w:rsidP="006179B4">
      <w:r w:rsidRPr="00FF4383">
        <w:rPr>
          <w:b/>
        </w:rPr>
        <w:t>1.</w:t>
      </w:r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exprime</w:t>
      </w:r>
      <w:proofErr w:type="spellEnd"/>
      <w:r>
        <w:t xml:space="preserve"> </w:t>
      </w:r>
      <w:proofErr w:type="spellStart"/>
      <w:r w:rsidRPr="00FF4383">
        <w:rPr>
          <w:b/>
        </w:rPr>
        <w:t>l’antériorité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fait par </w:t>
      </w:r>
      <w:proofErr w:type="spellStart"/>
      <w:r>
        <w:t>rapport</w:t>
      </w:r>
      <w:proofErr w:type="spellEnd"/>
      <w:r>
        <w:t xml:space="preserve"> à </w:t>
      </w:r>
      <w:proofErr w:type="spellStart"/>
      <w:r>
        <w:t>un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fait passé (</w:t>
      </w:r>
      <w:proofErr w:type="spellStart"/>
      <w:r>
        <w:t>exprimé</w:t>
      </w:r>
      <w:proofErr w:type="spellEnd"/>
      <w:r>
        <w:t xml:space="preserve"> au passé </w:t>
      </w:r>
      <w:proofErr w:type="spellStart"/>
      <w:r>
        <w:t>composé</w:t>
      </w:r>
      <w:proofErr w:type="spellEnd"/>
      <w:r>
        <w:t xml:space="preserve">, au passé </w:t>
      </w:r>
      <w:proofErr w:type="spellStart"/>
      <w:r>
        <w:t>simple</w:t>
      </w:r>
      <w:proofErr w:type="spellEnd"/>
      <w:r>
        <w:t xml:space="preserve"> ou à </w:t>
      </w:r>
      <w:proofErr w:type="spellStart"/>
      <w:r>
        <w:t>l’imparfait</w:t>
      </w:r>
      <w:proofErr w:type="spellEnd"/>
      <w:r>
        <w:t xml:space="preserve">). </w:t>
      </w:r>
    </w:p>
    <w:p w:rsidR="00ED55A6" w:rsidRDefault="00ED55A6" w:rsidP="006179B4">
      <w:proofErr w:type="spellStart"/>
      <w:r>
        <w:t>Quand</w:t>
      </w:r>
      <w:proofErr w:type="spellEnd"/>
      <w:r>
        <w:t xml:space="preserve">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arrivé</w:t>
      </w:r>
      <w:proofErr w:type="spellEnd"/>
      <w:r>
        <w:t xml:space="preserve"> à la </w:t>
      </w:r>
      <w:proofErr w:type="spellStart"/>
      <w:r>
        <w:t>maison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</w:t>
      </w:r>
      <w:proofErr w:type="spellStart"/>
      <w:r w:rsidRPr="00ED55A6">
        <w:rPr>
          <w:b/>
        </w:rPr>
        <w:t>était</w:t>
      </w:r>
      <w:proofErr w:type="spellEnd"/>
      <w:r>
        <w:t xml:space="preserve"> </w:t>
      </w:r>
      <w:proofErr w:type="spellStart"/>
      <w:r>
        <w:t>déjà</w:t>
      </w:r>
      <w:proofErr w:type="spellEnd"/>
      <w:r>
        <w:t xml:space="preserve"> </w:t>
      </w:r>
      <w:r w:rsidRPr="00ED55A6">
        <w:rPr>
          <w:b/>
        </w:rPr>
        <w:t>partie</w:t>
      </w:r>
      <w:r>
        <w:t xml:space="preserve">. </w:t>
      </w:r>
    </w:p>
    <w:p w:rsidR="00ED55A6" w:rsidRDefault="00ED55A6" w:rsidP="006179B4">
      <w:proofErr w:type="spellStart"/>
      <w:r>
        <w:t>J’ai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film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amie</w:t>
      </w:r>
      <w:proofErr w:type="spellEnd"/>
      <w:r>
        <w:t xml:space="preserve"> </w:t>
      </w:r>
      <w:proofErr w:type="spellStart"/>
      <w:r w:rsidRPr="00ED55A6">
        <w:t>m’</w:t>
      </w:r>
      <w:r w:rsidRPr="00ED55A6">
        <w:rPr>
          <w:b/>
        </w:rPr>
        <w:t>avait</w:t>
      </w:r>
      <w:proofErr w:type="spellEnd"/>
      <w:r w:rsidRPr="00ED55A6">
        <w:rPr>
          <w:b/>
        </w:rPr>
        <w:t xml:space="preserve"> </w:t>
      </w:r>
      <w:proofErr w:type="spellStart"/>
      <w:r w:rsidRPr="00ED55A6">
        <w:rPr>
          <w:b/>
        </w:rPr>
        <w:t>parlé</w:t>
      </w:r>
      <w:proofErr w:type="spellEnd"/>
      <w:r>
        <w:t xml:space="preserve">. </w:t>
      </w:r>
    </w:p>
    <w:p w:rsidR="00FF4383" w:rsidRDefault="00ED55A6" w:rsidP="006179B4">
      <w:r w:rsidRPr="00FF4383">
        <w:rPr>
          <w:b/>
        </w:rPr>
        <w:t>2.</w:t>
      </w:r>
      <w:r>
        <w:t xml:space="preserve"> </w:t>
      </w:r>
      <w:proofErr w:type="spellStart"/>
      <w:r>
        <w:t>Le</w:t>
      </w:r>
      <w:proofErr w:type="spellEnd"/>
      <w:r>
        <w:t xml:space="preserve"> plus-</w:t>
      </w:r>
      <w:proofErr w:type="spellStart"/>
      <w:r>
        <w:t>que</w:t>
      </w:r>
      <w:proofErr w:type="spellEnd"/>
      <w:r>
        <w:t>-</w:t>
      </w:r>
      <w:proofErr w:type="spellStart"/>
      <w:r>
        <w:t>parfait</w:t>
      </w:r>
      <w:proofErr w:type="spellEnd"/>
      <w:r>
        <w:t xml:space="preserve"> </w:t>
      </w:r>
      <w:proofErr w:type="spellStart"/>
      <w:r>
        <w:t>sert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à </w:t>
      </w:r>
      <w:proofErr w:type="spellStart"/>
      <w:r>
        <w:t>exprimer</w:t>
      </w:r>
      <w:proofErr w:type="spellEnd"/>
      <w:r>
        <w:t xml:space="preserve"> </w:t>
      </w:r>
      <w:proofErr w:type="spellStart"/>
      <w:r>
        <w:t>l’irréalité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fait </w:t>
      </w:r>
      <w:proofErr w:type="spellStart"/>
      <w:r>
        <w:t>avec</w:t>
      </w:r>
      <w:proofErr w:type="spellEnd"/>
      <w:r>
        <w:t xml:space="preserve"> la </w:t>
      </w:r>
      <w:proofErr w:type="spellStart"/>
      <w:r>
        <w:t>conjonction</w:t>
      </w:r>
      <w:proofErr w:type="spellEnd"/>
      <w:r>
        <w:t xml:space="preserve"> </w:t>
      </w:r>
      <w:r w:rsidRPr="00FF4383">
        <w:rPr>
          <w:b/>
        </w:rPr>
        <w:t>si</w:t>
      </w:r>
      <w:r>
        <w:t xml:space="preserve">. </w:t>
      </w:r>
    </w:p>
    <w:p w:rsidR="006472C1" w:rsidRDefault="00ED55A6" w:rsidP="006179B4">
      <w:pPr>
        <w:rPr>
          <w:b/>
        </w:rPr>
      </w:pPr>
      <w:proofErr w:type="gramStart"/>
      <w:r>
        <w:t>Si</w:t>
      </w:r>
      <w:proofErr w:type="gramEnd"/>
      <w:r>
        <w:t xml:space="preserve"> tu </w:t>
      </w:r>
      <w:proofErr w:type="spellStart"/>
      <w:r w:rsidRPr="00FF4383">
        <w:rPr>
          <w:b/>
        </w:rPr>
        <w:t>étais</w:t>
      </w:r>
      <w:proofErr w:type="spellEnd"/>
      <w:r w:rsidRPr="00FF4383">
        <w:rPr>
          <w:b/>
        </w:rPr>
        <w:t xml:space="preserve"> </w:t>
      </w:r>
      <w:proofErr w:type="spellStart"/>
      <w:r w:rsidRPr="00FF4383">
        <w:rPr>
          <w:b/>
        </w:rPr>
        <w:t>restée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, tu </w:t>
      </w:r>
      <w:proofErr w:type="spellStart"/>
      <w:r>
        <w:t>aurais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les </w:t>
      </w:r>
      <w:proofErr w:type="spellStart"/>
      <w:r>
        <w:t>voir</w:t>
      </w:r>
      <w:proofErr w:type="spellEnd"/>
      <w:r>
        <w:t>.</w:t>
      </w:r>
    </w:p>
    <w:p w:rsidR="007A7C8E" w:rsidRPr="006472C1" w:rsidRDefault="00A62BDE" w:rsidP="006179B4">
      <w:pPr>
        <w:rPr>
          <w:b/>
        </w:rPr>
      </w:pPr>
      <w:r w:rsidRPr="00EB3112">
        <w:rPr>
          <w:b/>
          <w:sz w:val="28"/>
          <w:u w:val="single"/>
        </w:rPr>
        <w:t>IMPARFAIT/PASS</w:t>
      </w:r>
      <w:r>
        <w:rPr>
          <w:b/>
          <w:sz w:val="28"/>
          <w:u w:val="single"/>
        </w:rPr>
        <w:t>É</w:t>
      </w:r>
      <w:r w:rsidRPr="00EB3112">
        <w:rPr>
          <w:b/>
          <w:sz w:val="28"/>
          <w:u w:val="single"/>
        </w:rPr>
        <w:t xml:space="preserve"> COMPOS</w:t>
      </w:r>
      <w:r>
        <w:rPr>
          <w:b/>
          <w:sz w:val="28"/>
          <w:u w:val="single"/>
        </w:rPr>
        <w:t>É</w:t>
      </w:r>
      <w:r w:rsidRPr="00EB3112">
        <w:rPr>
          <w:b/>
          <w:sz w:val="28"/>
          <w:u w:val="single"/>
        </w:rPr>
        <w:t>/PLUS-QUE-PARFAIT</w:t>
      </w:r>
    </w:p>
    <w:p w:rsidR="002C3F78" w:rsidRPr="00D5351A" w:rsidRDefault="002C3F78" w:rsidP="006179B4">
      <w:pPr>
        <w:rPr>
          <w:b/>
          <w:u w:val="single"/>
        </w:rPr>
      </w:pPr>
      <w:proofErr w:type="spellStart"/>
      <w:r w:rsidRPr="00D5351A">
        <w:rPr>
          <w:b/>
          <w:u w:val="single"/>
        </w:rPr>
        <w:t>Exercices</w:t>
      </w:r>
      <w:proofErr w:type="spellEnd"/>
    </w:p>
    <w:p w:rsidR="0005158D" w:rsidRPr="00961D55" w:rsidRDefault="00961D55" w:rsidP="006179B4">
      <w:pPr>
        <w:rPr>
          <w:b/>
          <w:i/>
        </w:rPr>
      </w:pPr>
      <w:r>
        <w:rPr>
          <w:b/>
        </w:rPr>
        <w:t xml:space="preserve">1. </w:t>
      </w:r>
      <w:proofErr w:type="spellStart"/>
      <w:r w:rsidR="005A0EE3">
        <w:rPr>
          <w:b/>
          <w:i/>
        </w:rPr>
        <w:t>Lisez</w:t>
      </w:r>
      <w:proofErr w:type="spellEnd"/>
      <w:r w:rsidR="0005158D" w:rsidRPr="00961D55">
        <w:rPr>
          <w:b/>
          <w:i/>
        </w:rPr>
        <w:t xml:space="preserve"> </w:t>
      </w:r>
      <w:proofErr w:type="spellStart"/>
      <w:r w:rsidR="0005158D" w:rsidRPr="00961D55">
        <w:rPr>
          <w:b/>
          <w:i/>
        </w:rPr>
        <w:t>ce</w:t>
      </w:r>
      <w:proofErr w:type="spellEnd"/>
      <w:r w:rsidR="0005158D" w:rsidRPr="00961D55">
        <w:rPr>
          <w:b/>
          <w:i/>
        </w:rPr>
        <w:t xml:space="preserve"> </w:t>
      </w:r>
      <w:proofErr w:type="spellStart"/>
      <w:r w:rsidR="0005158D" w:rsidRPr="00961D55">
        <w:rPr>
          <w:b/>
          <w:i/>
        </w:rPr>
        <w:t>dialogue</w:t>
      </w:r>
      <w:proofErr w:type="spellEnd"/>
      <w:r w:rsidR="0005158D" w:rsidRPr="00961D55">
        <w:rPr>
          <w:b/>
          <w:i/>
        </w:rPr>
        <w:t xml:space="preserve"> et </w:t>
      </w:r>
      <w:proofErr w:type="spellStart"/>
      <w:r w:rsidR="0005158D" w:rsidRPr="00961D55">
        <w:rPr>
          <w:b/>
          <w:i/>
        </w:rPr>
        <w:t>soulignez</w:t>
      </w:r>
      <w:proofErr w:type="spellEnd"/>
      <w:r w:rsidR="0005158D" w:rsidRPr="00961D55">
        <w:rPr>
          <w:b/>
          <w:i/>
        </w:rPr>
        <w:t xml:space="preserve"> les </w:t>
      </w:r>
      <w:proofErr w:type="spellStart"/>
      <w:r w:rsidR="0005158D" w:rsidRPr="00961D55">
        <w:rPr>
          <w:b/>
          <w:i/>
        </w:rPr>
        <w:t>verbes</w:t>
      </w:r>
      <w:proofErr w:type="spellEnd"/>
      <w:r w:rsidR="0005158D" w:rsidRPr="00961D55">
        <w:rPr>
          <w:b/>
          <w:i/>
        </w:rPr>
        <w:t xml:space="preserve"> qui n</w:t>
      </w:r>
      <w:r w:rsidR="00326FE2">
        <w:rPr>
          <w:b/>
          <w:i/>
        </w:rPr>
        <w:t xml:space="preserve">e </w:t>
      </w:r>
      <w:proofErr w:type="spellStart"/>
      <w:r w:rsidR="00326FE2">
        <w:rPr>
          <w:b/>
          <w:i/>
        </w:rPr>
        <w:t>sont</w:t>
      </w:r>
      <w:proofErr w:type="spellEnd"/>
      <w:r w:rsidR="00326FE2">
        <w:rPr>
          <w:b/>
          <w:i/>
        </w:rPr>
        <w:t xml:space="preserve"> pas </w:t>
      </w:r>
      <w:proofErr w:type="spellStart"/>
      <w:r w:rsidR="00326FE2">
        <w:rPr>
          <w:b/>
          <w:i/>
        </w:rPr>
        <w:t>conjugués</w:t>
      </w:r>
      <w:proofErr w:type="spellEnd"/>
      <w:r w:rsidR="00326FE2">
        <w:rPr>
          <w:b/>
          <w:i/>
        </w:rPr>
        <w:t xml:space="preserve"> au présent</w:t>
      </w:r>
    </w:p>
    <w:p w:rsidR="00961D55" w:rsidRPr="0005158D" w:rsidRDefault="00961D55" w:rsidP="006179B4">
      <w:pPr>
        <w:rPr>
          <w:b/>
        </w:rPr>
      </w:pPr>
      <w:r>
        <w:rPr>
          <w:b/>
        </w:rPr>
        <w:t xml:space="preserve">La jambe </w:t>
      </w:r>
      <w:proofErr w:type="spellStart"/>
      <w:r>
        <w:rPr>
          <w:b/>
        </w:rPr>
        <w:t>cassée</w:t>
      </w:r>
      <w:proofErr w:type="spellEnd"/>
    </w:p>
    <w:p w:rsidR="008C0774" w:rsidRDefault="001009C6" w:rsidP="00404E9E">
      <w:pPr>
        <w:pStyle w:val="Bezmezer"/>
        <w:spacing w:line="360" w:lineRule="auto"/>
      </w:pPr>
      <w:proofErr w:type="spellStart"/>
      <w:r w:rsidRPr="00961D55">
        <w:rPr>
          <w:b/>
        </w:rPr>
        <w:t>Laurent</w:t>
      </w:r>
      <w:proofErr w:type="spellEnd"/>
      <w:r w:rsidR="008C0774">
        <w:t xml:space="preserve">: </w:t>
      </w:r>
      <w:proofErr w:type="gramStart"/>
      <w:r w:rsidR="008C0774">
        <w:t>Salut !</w:t>
      </w:r>
      <w:proofErr w:type="gramEnd"/>
      <w:r w:rsidR="008C0774">
        <w:t xml:space="preserve"> </w:t>
      </w:r>
    </w:p>
    <w:p w:rsidR="008C0774" w:rsidRDefault="001009C6" w:rsidP="00404E9E">
      <w:pPr>
        <w:pStyle w:val="Bezmezer"/>
        <w:spacing w:line="360" w:lineRule="auto"/>
      </w:pPr>
      <w:r w:rsidRPr="00961D55">
        <w:rPr>
          <w:b/>
        </w:rPr>
        <w:t>Sophie</w:t>
      </w:r>
      <w:r w:rsidR="008C0774">
        <w:t xml:space="preserve">: </w:t>
      </w:r>
      <w:proofErr w:type="gramStart"/>
      <w:r w:rsidR="008C0774">
        <w:t>Salut !</w:t>
      </w:r>
      <w:proofErr w:type="gramEnd"/>
      <w:r w:rsidR="008C0774">
        <w:t xml:space="preserve"> </w:t>
      </w:r>
    </w:p>
    <w:p w:rsidR="008C0774" w:rsidRDefault="001009C6" w:rsidP="00404E9E">
      <w:pPr>
        <w:pStyle w:val="Bezmezer"/>
        <w:spacing w:line="360" w:lineRule="auto"/>
      </w:pPr>
      <w:proofErr w:type="spellStart"/>
      <w:r w:rsidRPr="00961D55">
        <w:rPr>
          <w:b/>
        </w:rPr>
        <w:t>Laurent</w:t>
      </w:r>
      <w:proofErr w:type="spellEnd"/>
      <w:r w:rsidR="008C0774">
        <w:t xml:space="preserve">: </w:t>
      </w:r>
      <w:proofErr w:type="spellStart"/>
      <w:r w:rsidR="008C0774">
        <w:t>Ça</w:t>
      </w:r>
      <w:proofErr w:type="spellEnd"/>
      <w:r w:rsidR="008C0774">
        <w:t xml:space="preserve"> </w:t>
      </w:r>
      <w:proofErr w:type="spellStart"/>
      <w:r w:rsidR="008C0774">
        <w:t>va</w:t>
      </w:r>
      <w:proofErr w:type="spellEnd"/>
      <w:r w:rsidR="008C0774">
        <w:t xml:space="preserve"> ? </w:t>
      </w:r>
    </w:p>
    <w:p w:rsidR="008C0774" w:rsidRDefault="001009C6" w:rsidP="00404E9E">
      <w:pPr>
        <w:pStyle w:val="Bezmezer"/>
        <w:spacing w:line="360" w:lineRule="auto"/>
      </w:pPr>
      <w:r w:rsidRPr="00961D55">
        <w:rPr>
          <w:b/>
        </w:rPr>
        <w:t>Sophie</w:t>
      </w:r>
      <w:r w:rsidR="008C0774">
        <w:t xml:space="preserve">: Non, </w:t>
      </w:r>
      <w:proofErr w:type="spellStart"/>
      <w:r w:rsidR="008C0774">
        <w:t>j’ai</w:t>
      </w:r>
      <w:proofErr w:type="spellEnd"/>
      <w:r w:rsidR="008C0774">
        <w:t xml:space="preserve"> la jambe </w:t>
      </w:r>
      <w:proofErr w:type="spellStart"/>
      <w:r w:rsidR="008C0774">
        <w:t>cassée</w:t>
      </w:r>
      <w:proofErr w:type="spellEnd"/>
      <w:r w:rsidR="008C0774">
        <w:t xml:space="preserve">, je </w:t>
      </w:r>
      <w:proofErr w:type="spellStart"/>
      <w:r w:rsidR="008C0774">
        <w:t>suis</w:t>
      </w:r>
      <w:proofErr w:type="spellEnd"/>
      <w:r w:rsidR="008C0774">
        <w:t xml:space="preserve"> </w:t>
      </w:r>
      <w:proofErr w:type="spellStart"/>
      <w:r w:rsidR="008C0774">
        <w:t>tombée</w:t>
      </w:r>
      <w:proofErr w:type="spellEnd"/>
      <w:r w:rsidR="008C0774">
        <w:t xml:space="preserve"> </w:t>
      </w:r>
      <w:proofErr w:type="spellStart"/>
      <w:r w:rsidR="008C0774">
        <w:t>ce</w:t>
      </w:r>
      <w:proofErr w:type="spellEnd"/>
      <w:r w:rsidR="008C0774">
        <w:t xml:space="preserve"> </w:t>
      </w:r>
      <w:proofErr w:type="spellStart"/>
      <w:r w:rsidR="008C0774">
        <w:t>matin</w:t>
      </w:r>
      <w:proofErr w:type="spellEnd"/>
      <w:r w:rsidR="008C0774">
        <w:t xml:space="preserve"> !! </w:t>
      </w:r>
    </w:p>
    <w:p w:rsidR="008C0774" w:rsidRDefault="001009C6" w:rsidP="00404E9E">
      <w:pPr>
        <w:spacing w:line="360" w:lineRule="auto"/>
      </w:pPr>
      <w:proofErr w:type="spellStart"/>
      <w:r w:rsidRPr="00961D55">
        <w:rPr>
          <w:b/>
        </w:rPr>
        <w:t>Laurent</w:t>
      </w:r>
      <w:proofErr w:type="spellEnd"/>
      <w:r w:rsidR="008C0774">
        <w:t xml:space="preserve">: </w:t>
      </w:r>
      <w:proofErr w:type="spellStart"/>
      <w:r w:rsidR="008C0774">
        <w:t>Qu’est-ce</w:t>
      </w:r>
      <w:proofErr w:type="spellEnd"/>
      <w:r w:rsidR="008C0774">
        <w:t xml:space="preserve"> qui </w:t>
      </w:r>
      <w:proofErr w:type="spellStart"/>
      <w:r w:rsidR="008C0774">
        <w:t>t’est</w:t>
      </w:r>
      <w:proofErr w:type="spellEnd"/>
      <w:r w:rsidR="008C0774">
        <w:t xml:space="preserve"> </w:t>
      </w:r>
      <w:proofErr w:type="spellStart"/>
      <w:r w:rsidR="008C0774">
        <w:t>arrivé</w:t>
      </w:r>
      <w:proofErr w:type="spellEnd"/>
      <w:r w:rsidR="008C0774">
        <w:t xml:space="preserve"> ? </w:t>
      </w:r>
    </w:p>
    <w:p w:rsidR="008C0774" w:rsidRDefault="001009C6" w:rsidP="00404E9E">
      <w:pPr>
        <w:spacing w:line="360" w:lineRule="auto"/>
      </w:pPr>
      <w:r w:rsidRPr="00961D55">
        <w:rPr>
          <w:b/>
        </w:rPr>
        <w:t>Sophie</w:t>
      </w:r>
      <w:r w:rsidR="008C0774">
        <w:t xml:space="preserve">: Ben, je </w:t>
      </w:r>
      <w:proofErr w:type="spellStart"/>
      <w:r w:rsidR="008C0774">
        <w:t>faisais</w:t>
      </w:r>
      <w:proofErr w:type="spellEnd"/>
      <w:r w:rsidR="008C0774">
        <w:t xml:space="preserve"> </w:t>
      </w:r>
      <w:proofErr w:type="spellStart"/>
      <w:r w:rsidR="008C0774">
        <w:t>du</w:t>
      </w:r>
      <w:proofErr w:type="spellEnd"/>
      <w:r w:rsidR="008C0774">
        <w:t xml:space="preserve"> </w:t>
      </w:r>
      <w:proofErr w:type="spellStart"/>
      <w:r w:rsidR="008C0774">
        <w:t>roller</w:t>
      </w:r>
      <w:proofErr w:type="spellEnd"/>
      <w:r w:rsidR="008C0774">
        <w:t xml:space="preserve"> </w:t>
      </w:r>
      <w:proofErr w:type="spellStart"/>
      <w:r w:rsidR="008C0774">
        <w:t>dans</w:t>
      </w:r>
      <w:proofErr w:type="spellEnd"/>
      <w:r w:rsidR="008C0774">
        <w:t xml:space="preserve"> la </w:t>
      </w:r>
      <w:proofErr w:type="spellStart"/>
      <w:r w:rsidR="008C0774">
        <w:t>rue</w:t>
      </w:r>
      <w:proofErr w:type="spellEnd"/>
      <w:r w:rsidR="008C0774">
        <w:t xml:space="preserve">, </w:t>
      </w:r>
      <w:proofErr w:type="spellStart"/>
      <w:r w:rsidR="008C0774">
        <w:t>il</w:t>
      </w:r>
      <w:proofErr w:type="spellEnd"/>
      <w:r w:rsidR="008C0774">
        <w:t xml:space="preserve"> </w:t>
      </w:r>
      <w:proofErr w:type="spellStart"/>
      <w:r w:rsidR="008C0774">
        <w:t>avait</w:t>
      </w:r>
      <w:proofErr w:type="spellEnd"/>
      <w:r w:rsidR="008C0774">
        <w:t xml:space="preserve"> </w:t>
      </w:r>
      <w:proofErr w:type="spellStart"/>
      <w:r w:rsidR="008C0774">
        <w:t>plu</w:t>
      </w:r>
      <w:proofErr w:type="spellEnd"/>
      <w:r w:rsidR="008C0774">
        <w:t xml:space="preserve"> </w:t>
      </w:r>
      <w:proofErr w:type="spellStart"/>
      <w:r w:rsidR="008C0774">
        <w:t>le</w:t>
      </w:r>
      <w:proofErr w:type="spellEnd"/>
      <w:r w:rsidR="008C0774">
        <w:t xml:space="preserve"> </w:t>
      </w:r>
      <w:proofErr w:type="spellStart"/>
      <w:r w:rsidR="008C0774">
        <w:t>jour</w:t>
      </w:r>
      <w:proofErr w:type="spellEnd"/>
      <w:r w:rsidR="008C0774">
        <w:t xml:space="preserve"> </w:t>
      </w:r>
      <w:proofErr w:type="spellStart"/>
      <w:r w:rsidR="008C0774">
        <w:t>d’avant</w:t>
      </w:r>
      <w:proofErr w:type="spellEnd"/>
      <w:r w:rsidR="008C0774">
        <w:t xml:space="preserve">, </w:t>
      </w:r>
      <w:proofErr w:type="spellStart"/>
      <w:r w:rsidR="008C0774">
        <w:t>donc</w:t>
      </w:r>
      <w:proofErr w:type="spellEnd"/>
      <w:r w:rsidR="008C0774">
        <w:t xml:space="preserve"> les </w:t>
      </w:r>
      <w:proofErr w:type="spellStart"/>
      <w:r w:rsidR="008C0774">
        <w:t>trottoirs</w:t>
      </w:r>
      <w:proofErr w:type="spellEnd"/>
      <w:r w:rsidR="008C0774">
        <w:t xml:space="preserve"> </w:t>
      </w:r>
      <w:proofErr w:type="spellStart"/>
      <w:r w:rsidR="008C0774">
        <w:t>étaient</w:t>
      </w:r>
      <w:proofErr w:type="spellEnd"/>
      <w:r w:rsidR="008C0774">
        <w:t xml:space="preserve"> </w:t>
      </w:r>
      <w:proofErr w:type="spellStart"/>
      <w:r w:rsidR="008C0774">
        <w:t>mouillés</w:t>
      </w:r>
      <w:proofErr w:type="spellEnd"/>
      <w:r w:rsidR="008C0774">
        <w:t xml:space="preserve"> et </w:t>
      </w:r>
      <w:proofErr w:type="spellStart"/>
      <w:r w:rsidR="008C0774">
        <w:t>il</w:t>
      </w:r>
      <w:proofErr w:type="spellEnd"/>
      <w:r w:rsidR="008C0774">
        <w:t xml:space="preserve"> y </w:t>
      </w:r>
      <w:proofErr w:type="spellStart"/>
      <w:r w:rsidR="008C0774">
        <w:t>avait</w:t>
      </w:r>
      <w:proofErr w:type="spellEnd"/>
      <w:r w:rsidR="008C0774">
        <w:t xml:space="preserve"> </w:t>
      </w:r>
      <w:proofErr w:type="spellStart"/>
      <w:r w:rsidR="008C0774">
        <w:t>beaucoup</w:t>
      </w:r>
      <w:proofErr w:type="spellEnd"/>
      <w:r w:rsidR="008C0774">
        <w:t xml:space="preserve"> </w:t>
      </w:r>
      <w:proofErr w:type="spellStart"/>
      <w:r w:rsidR="008C0774">
        <w:t>d’eau</w:t>
      </w:r>
      <w:proofErr w:type="spellEnd"/>
      <w:r w:rsidR="008C0774">
        <w:t xml:space="preserve"> </w:t>
      </w:r>
      <w:proofErr w:type="spellStart"/>
      <w:r w:rsidR="008C0774">
        <w:t>partout</w:t>
      </w:r>
      <w:proofErr w:type="spellEnd"/>
      <w:r w:rsidR="008C0774">
        <w:t xml:space="preserve"> et </w:t>
      </w:r>
      <w:proofErr w:type="spellStart"/>
      <w:r w:rsidR="008C0774">
        <w:t>tout</w:t>
      </w:r>
      <w:proofErr w:type="spellEnd"/>
      <w:r w:rsidR="008C0774">
        <w:t xml:space="preserve"> à </w:t>
      </w:r>
      <w:proofErr w:type="spellStart"/>
      <w:r w:rsidR="008C0774">
        <w:t>coup</w:t>
      </w:r>
      <w:proofErr w:type="spellEnd"/>
      <w:r w:rsidR="008C0774">
        <w:t xml:space="preserve">, </w:t>
      </w:r>
      <w:proofErr w:type="spellStart"/>
      <w:r w:rsidR="008C0774">
        <w:t>j’ai</w:t>
      </w:r>
      <w:proofErr w:type="spellEnd"/>
      <w:r w:rsidR="008C0774">
        <w:t xml:space="preserve"> </w:t>
      </w:r>
      <w:proofErr w:type="spellStart"/>
      <w:r w:rsidR="008C0774">
        <w:t>glissé</w:t>
      </w:r>
      <w:proofErr w:type="spellEnd"/>
      <w:r w:rsidR="008C0774">
        <w:t xml:space="preserve">, je </w:t>
      </w:r>
      <w:proofErr w:type="spellStart"/>
      <w:r w:rsidR="008C0774">
        <w:t>suis</w:t>
      </w:r>
      <w:proofErr w:type="spellEnd"/>
      <w:r w:rsidR="008C0774">
        <w:t xml:space="preserve"> </w:t>
      </w:r>
      <w:proofErr w:type="spellStart"/>
      <w:r w:rsidR="008C0774">
        <w:t>tombée</w:t>
      </w:r>
      <w:proofErr w:type="spellEnd"/>
      <w:r w:rsidR="008C0774">
        <w:t xml:space="preserve"> et je </w:t>
      </w:r>
      <w:proofErr w:type="spellStart"/>
      <w:r w:rsidR="008C0774">
        <w:t>me</w:t>
      </w:r>
      <w:proofErr w:type="spellEnd"/>
      <w:r w:rsidR="008C0774">
        <w:t xml:space="preserve"> </w:t>
      </w:r>
      <w:proofErr w:type="spellStart"/>
      <w:r w:rsidR="008C0774">
        <w:t>suis</w:t>
      </w:r>
      <w:proofErr w:type="spellEnd"/>
      <w:r w:rsidR="008C0774">
        <w:t xml:space="preserve"> </w:t>
      </w:r>
      <w:proofErr w:type="spellStart"/>
      <w:r w:rsidR="008C0774">
        <w:t>cassé</w:t>
      </w:r>
      <w:proofErr w:type="spellEnd"/>
      <w:r w:rsidR="008C0774">
        <w:t xml:space="preserve"> la jambe. </w:t>
      </w:r>
      <w:proofErr w:type="spellStart"/>
      <w:r w:rsidR="008C0774">
        <w:t>Alors</w:t>
      </w:r>
      <w:proofErr w:type="spellEnd"/>
      <w:r w:rsidR="008C0774">
        <w:t xml:space="preserve"> </w:t>
      </w:r>
      <w:proofErr w:type="spellStart"/>
      <w:r w:rsidR="008C0774">
        <w:t>après</w:t>
      </w:r>
      <w:proofErr w:type="spellEnd"/>
      <w:r w:rsidR="008C0774">
        <w:t xml:space="preserve"> je </w:t>
      </w:r>
      <w:proofErr w:type="spellStart"/>
      <w:r w:rsidR="008C0774">
        <w:t>suis</w:t>
      </w:r>
      <w:proofErr w:type="spellEnd"/>
      <w:r w:rsidR="008C0774">
        <w:t xml:space="preserve"> </w:t>
      </w:r>
      <w:proofErr w:type="spellStart"/>
      <w:r w:rsidR="008C0774">
        <w:t>allée</w:t>
      </w:r>
      <w:proofErr w:type="spellEnd"/>
      <w:r w:rsidR="008C0774">
        <w:t xml:space="preserve"> à </w:t>
      </w:r>
      <w:proofErr w:type="spellStart"/>
      <w:r w:rsidR="008C0774">
        <w:t>l’hôpital</w:t>
      </w:r>
      <w:proofErr w:type="spellEnd"/>
      <w:r w:rsidR="008C0774">
        <w:t xml:space="preserve"> et les </w:t>
      </w:r>
      <w:proofErr w:type="spellStart"/>
      <w:r w:rsidR="008C0774">
        <w:t>docteurs</w:t>
      </w:r>
      <w:proofErr w:type="spellEnd"/>
      <w:r w:rsidR="008C0774">
        <w:t xml:space="preserve"> </w:t>
      </w:r>
      <w:proofErr w:type="spellStart"/>
      <w:r w:rsidR="008C0774">
        <w:t>m’ont</w:t>
      </w:r>
      <w:proofErr w:type="spellEnd"/>
      <w:r w:rsidR="008C0774">
        <w:t xml:space="preserve"> mis </w:t>
      </w:r>
      <w:proofErr w:type="spellStart"/>
      <w:r w:rsidR="008C0774">
        <w:t>un</w:t>
      </w:r>
      <w:proofErr w:type="spellEnd"/>
      <w:r w:rsidR="008C0774">
        <w:t xml:space="preserve"> </w:t>
      </w:r>
      <w:proofErr w:type="spellStart"/>
      <w:r w:rsidR="008C0774">
        <w:t>plâtre</w:t>
      </w:r>
      <w:proofErr w:type="spellEnd"/>
      <w:r w:rsidR="008C0774">
        <w:t xml:space="preserve">. </w:t>
      </w:r>
      <w:proofErr w:type="spellStart"/>
      <w:r w:rsidR="008C0774">
        <w:t>Le</w:t>
      </w:r>
      <w:proofErr w:type="spellEnd"/>
      <w:r w:rsidR="008C0774">
        <w:t xml:space="preserve"> </w:t>
      </w:r>
      <w:proofErr w:type="spellStart"/>
      <w:r w:rsidR="008C0774">
        <w:t>matin</w:t>
      </w:r>
      <w:proofErr w:type="spellEnd"/>
      <w:r w:rsidR="008C0774">
        <w:t xml:space="preserve">, je </w:t>
      </w:r>
      <w:proofErr w:type="spellStart"/>
      <w:r w:rsidR="008C0774">
        <w:t>m’étais</w:t>
      </w:r>
      <w:proofErr w:type="spellEnd"/>
      <w:r w:rsidR="008C0774">
        <w:t xml:space="preserve"> </w:t>
      </w:r>
      <w:proofErr w:type="spellStart"/>
      <w:r w:rsidR="008C0774">
        <w:t>dit</w:t>
      </w:r>
      <w:proofErr w:type="spellEnd"/>
      <w:r w:rsidR="008C0774">
        <w:t xml:space="preserve"> : </w:t>
      </w:r>
      <w:proofErr w:type="spellStart"/>
      <w:r w:rsidR="008C0774">
        <w:t>aujourd’hui</w:t>
      </w:r>
      <w:proofErr w:type="spellEnd"/>
      <w:r w:rsidR="008C0774">
        <w:t xml:space="preserve">, </w:t>
      </w:r>
      <w:proofErr w:type="spellStart"/>
      <w:r w:rsidR="008C0774">
        <w:t>c’est</w:t>
      </w:r>
      <w:proofErr w:type="spellEnd"/>
      <w:r w:rsidR="008C0774">
        <w:t xml:space="preserve"> </w:t>
      </w:r>
      <w:proofErr w:type="spellStart"/>
      <w:r w:rsidR="008C0774">
        <w:t>dangereux</w:t>
      </w:r>
      <w:proofErr w:type="spellEnd"/>
      <w:r w:rsidR="008C0774">
        <w:t xml:space="preserve"> de </w:t>
      </w:r>
      <w:proofErr w:type="spellStart"/>
      <w:r w:rsidR="008C0774">
        <w:t>faire</w:t>
      </w:r>
      <w:proofErr w:type="spellEnd"/>
      <w:r w:rsidR="008C0774">
        <w:t xml:space="preserve"> </w:t>
      </w:r>
      <w:proofErr w:type="spellStart"/>
      <w:r w:rsidR="008C0774">
        <w:t>du</w:t>
      </w:r>
      <w:proofErr w:type="spellEnd"/>
      <w:r w:rsidR="008C0774">
        <w:t xml:space="preserve"> </w:t>
      </w:r>
      <w:proofErr w:type="spellStart"/>
      <w:r w:rsidR="008C0774">
        <w:t>roller</w:t>
      </w:r>
      <w:proofErr w:type="spellEnd"/>
      <w:r w:rsidR="008C0774">
        <w:t xml:space="preserve">, et </w:t>
      </w:r>
      <w:proofErr w:type="spellStart"/>
      <w:r w:rsidR="008C0774">
        <w:t>ma</w:t>
      </w:r>
      <w:proofErr w:type="spellEnd"/>
      <w:r w:rsidR="008C0774">
        <w:t xml:space="preserve"> </w:t>
      </w:r>
      <w:proofErr w:type="spellStart"/>
      <w:r w:rsidR="008C0774">
        <w:t>mère</w:t>
      </w:r>
      <w:proofErr w:type="spellEnd"/>
      <w:r w:rsidR="008C0774">
        <w:t xml:space="preserve"> </w:t>
      </w:r>
      <w:proofErr w:type="spellStart"/>
      <w:r w:rsidR="008C0774">
        <w:t>m’avait</w:t>
      </w:r>
      <w:proofErr w:type="spellEnd"/>
      <w:r w:rsidR="008C0774">
        <w:t xml:space="preserve"> </w:t>
      </w:r>
      <w:proofErr w:type="spellStart"/>
      <w:r w:rsidR="008C0774">
        <w:t>prévenue</w:t>
      </w:r>
      <w:proofErr w:type="spellEnd"/>
      <w:r w:rsidR="008C0774">
        <w:t xml:space="preserve"> de ne pas </w:t>
      </w:r>
      <w:proofErr w:type="spellStart"/>
      <w:r w:rsidR="008C0774">
        <w:t>sortir</w:t>
      </w:r>
      <w:proofErr w:type="spellEnd"/>
      <w:r w:rsidR="008C0774">
        <w:t xml:space="preserve">, </w:t>
      </w:r>
      <w:proofErr w:type="spellStart"/>
      <w:r w:rsidR="008C0774">
        <w:t>mais</w:t>
      </w:r>
      <w:proofErr w:type="spellEnd"/>
      <w:r w:rsidR="008C0774">
        <w:t xml:space="preserve"> je </w:t>
      </w:r>
      <w:proofErr w:type="spellStart"/>
      <w:r w:rsidR="008C0774">
        <w:t>voulais</w:t>
      </w:r>
      <w:proofErr w:type="spellEnd"/>
      <w:r w:rsidR="008C0774">
        <w:t xml:space="preserve"> </w:t>
      </w:r>
      <w:proofErr w:type="spellStart"/>
      <w:r w:rsidR="008C0774">
        <w:t>faire</w:t>
      </w:r>
      <w:proofErr w:type="spellEnd"/>
      <w:r w:rsidR="008C0774">
        <w:t xml:space="preserve"> </w:t>
      </w:r>
      <w:proofErr w:type="spellStart"/>
      <w:r w:rsidR="008C0774">
        <w:t>du</w:t>
      </w:r>
      <w:proofErr w:type="spellEnd"/>
      <w:r w:rsidR="008C0774">
        <w:t xml:space="preserve"> </w:t>
      </w:r>
      <w:proofErr w:type="gramStart"/>
      <w:r w:rsidR="008C0774">
        <w:t>sport !</w:t>
      </w:r>
      <w:proofErr w:type="gramEnd"/>
      <w:r w:rsidR="008C0774">
        <w:t xml:space="preserve"> </w:t>
      </w:r>
    </w:p>
    <w:p w:rsidR="005B7AE7" w:rsidRDefault="001009C6" w:rsidP="00404E9E">
      <w:pPr>
        <w:spacing w:line="360" w:lineRule="auto"/>
      </w:pPr>
      <w:proofErr w:type="spellStart"/>
      <w:r w:rsidRPr="00961D55">
        <w:rPr>
          <w:b/>
        </w:rPr>
        <w:t>Laurent</w:t>
      </w:r>
      <w:proofErr w:type="spellEnd"/>
      <w:r w:rsidR="008C0774">
        <w:t xml:space="preserve">: Moi, je ne </w:t>
      </w:r>
      <w:proofErr w:type="spellStart"/>
      <w:r w:rsidR="008C0774">
        <w:t>suis</w:t>
      </w:r>
      <w:proofErr w:type="spellEnd"/>
      <w:r w:rsidR="008C0774">
        <w:t xml:space="preserve"> pas </w:t>
      </w:r>
      <w:proofErr w:type="spellStart"/>
      <w:r w:rsidR="008C0774">
        <w:t>sorti</w:t>
      </w:r>
      <w:proofErr w:type="spellEnd"/>
      <w:r w:rsidR="008C0774">
        <w:t xml:space="preserve"> </w:t>
      </w:r>
      <w:proofErr w:type="spellStart"/>
      <w:r w:rsidR="008C0774">
        <w:t>ce</w:t>
      </w:r>
      <w:proofErr w:type="spellEnd"/>
      <w:r w:rsidR="008C0774">
        <w:t xml:space="preserve"> </w:t>
      </w:r>
      <w:proofErr w:type="spellStart"/>
      <w:r w:rsidR="008C0774">
        <w:t>matin</w:t>
      </w:r>
      <w:proofErr w:type="spellEnd"/>
      <w:r w:rsidR="008C0774">
        <w:t xml:space="preserve">, </w:t>
      </w:r>
      <w:proofErr w:type="spellStart"/>
      <w:r w:rsidR="008C0774">
        <w:t>ma</w:t>
      </w:r>
      <w:proofErr w:type="spellEnd"/>
      <w:r w:rsidR="008C0774">
        <w:t xml:space="preserve"> </w:t>
      </w:r>
      <w:proofErr w:type="spellStart"/>
      <w:r w:rsidR="008C0774">
        <w:t>mère</w:t>
      </w:r>
      <w:proofErr w:type="spellEnd"/>
      <w:r w:rsidR="008C0774">
        <w:t xml:space="preserve"> </w:t>
      </w:r>
      <w:proofErr w:type="spellStart"/>
      <w:r w:rsidR="008C0774">
        <w:t>m’avait</w:t>
      </w:r>
      <w:proofErr w:type="spellEnd"/>
      <w:r w:rsidR="008C0774">
        <w:t xml:space="preserve"> </w:t>
      </w:r>
      <w:proofErr w:type="spellStart"/>
      <w:r w:rsidR="008C0774">
        <w:t>dit</w:t>
      </w:r>
      <w:proofErr w:type="spellEnd"/>
      <w:r w:rsidR="008C0774">
        <w:t xml:space="preserve"> </w:t>
      </w:r>
      <w:proofErr w:type="spellStart"/>
      <w:r w:rsidR="008C0774">
        <w:t>hier</w:t>
      </w:r>
      <w:proofErr w:type="spellEnd"/>
      <w:r w:rsidR="008C0774">
        <w:t xml:space="preserve"> </w:t>
      </w:r>
      <w:proofErr w:type="spellStart"/>
      <w:r w:rsidR="008C0774">
        <w:t>que</w:t>
      </w:r>
      <w:proofErr w:type="spellEnd"/>
      <w:r w:rsidR="008C0774">
        <w:t xml:space="preserve"> je </w:t>
      </w:r>
      <w:proofErr w:type="spellStart"/>
      <w:r w:rsidR="008C0774">
        <w:t>devais</w:t>
      </w:r>
      <w:proofErr w:type="spellEnd"/>
      <w:r w:rsidR="008C0774">
        <w:t xml:space="preserve"> </w:t>
      </w:r>
      <w:proofErr w:type="spellStart"/>
      <w:r w:rsidR="008C0774">
        <w:t>l’aider</w:t>
      </w:r>
      <w:proofErr w:type="spellEnd"/>
      <w:r w:rsidR="008C0774">
        <w:t xml:space="preserve"> au </w:t>
      </w:r>
      <w:proofErr w:type="spellStart"/>
      <w:r w:rsidR="008C0774">
        <w:t>magasin</w:t>
      </w:r>
      <w:proofErr w:type="spellEnd"/>
      <w:r w:rsidR="008C0774">
        <w:t xml:space="preserve"> !</w:t>
      </w:r>
    </w:p>
    <w:p w:rsidR="000E75F9" w:rsidRDefault="000E75F9" w:rsidP="006179B4">
      <w:r w:rsidRPr="007A7C8E">
        <w:rPr>
          <w:b/>
        </w:rPr>
        <w:lastRenderedPageBreak/>
        <w:t>2.</w:t>
      </w:r>
      <w:r>
        <w:t xml:space="preserve"> </w:t>
      </w:r>
      <w:proofErr w:type="spellStart"/>
      <w:r w:rsidR="005B7AE7" w:rsidRPr="005B7AE7">
        <w:rPr>
          <w:b/>
          <w:i/>
        </w:rPr>
        <w:t>Lisez</w:t>
      </w:r>
      <w:proofErr w:type="spellEnd"/>
      <w:r w:rsidR="005B7AE7" w:rsidRPr="005B7AE7">
        <w:rPr>
          <w:b/>
          <w:i/>
        </w:rPr>
        <w:t xml:space="preserve"> </w:t>
      </w:r>
      <w:proofErr w:type="spellStart"/>
      <w:r w:rsidR="005B7AE7" w:rsidRPr="005B7AE7">
        <w:rPr>
          <w:b/>
          <w:i/>
        </w:rPr>
        <w:t>le</w:t>
      </w:r>
      <w:proofErr w:type="spellEnd"/>
      <w:r w:rsidR="005B7AE7" w:rsidRPr="005B7AE7">
        <w:rPr>
          <w:b/>
          <w:i/>
        </w:rPr>
        <w:t xml:space="preserve"> </w:t>
      </w:r>
      <w:proofErr w:type="spellStart"/>
      <w:r w:rsidR="005B7AE7" w:rsidRPr="005B7AE7">
        <w:rPr>
          <w:b/>
          <w:i/>
        </w:rPr>
        <w:t>récit</w:t>
      </w:r>
      <w:proofErr w:type="spellEnd"/>
      <w:r w:rsidR="005B7AE7" w:rsidRPr="005B7AE7">
        <w:rPr>
          <w:b/>
          <w:i/>
        </w:rPr>
        <w:t xml:space="preserve"> et</w:t>
      </w:r>
      <w:r w:rsidR="005B7AE7">
        <w:t xml:space="preserve"> </w:t>
      </w:r>
      <w:proofErr w:type="spellStart"/>
      <w:r w:rsidR="005B7AE7" w:rsidRPr="00961D55">
        <w:rPr>
          <w:b/>
          <w:i/>
        </w:rPr>
        <w:t>et</w:t>
      </w:r>
      <w:proofErr w:type="spellEnd"/>
      <w:r w:rsidR="005B7AE7" w:rsidRPr="00961D55">
        <w:rPr>
          <w:b/>
          <w:i/>
        </w:rPr>
        <w:t xml:space="preserve"> </w:t>
      </w:r>
      <w:proofErr w:type="spellStart"/>
      <w:r w:rsidR="005B7AE7" w:rsidRPr="00961D55">
        <w:rPr>
          <w:b/>
          <w:i/>
        </w:rPr>
        <w:t>soulignez</w:t>
      </w:r>
      <w:proofErr w:type="spellEnd"/>
      <w:r w:rsidR="005B7AE7" w:rsidRPr="00961D55">
        <w:rPr>
          <w:b/>
          <w:i/>
        </w:rPr>
        <w:t xml:space="preserve"> les </w:t>
      </w:r>
      <w:proofErr w:type="spellStart"/>
      <w:r w:rsidR="005B7AE7" w:rsidRPr="00961D55">
        <w:rPr>
          <w:b/>
          <w:i/>
        </w:rPr>
        <w:t>verbes</w:t>
      </w:r>
      <w:proofErr w:type="spellEnd"/>
      <w:r w:rsidR="005B7AE7" w:rsidRPr="00961D55">
        <w:rPr>
          <w:b/>
          <w:i/>
        </w:rPr>
        <w:t xml:space="preserve"> qui ne </w:t>
      </w:r>
      <w:proofErr w:type="spellStart"/>
      <w:r w:rsidR="005B7AE7" w:rsidRPr="00961D55">
        <w:rPr>
          <w:b/>
          <w:i/>
        </w:rPr>
        <w:t>sont</w:t>
      </w:r>
      <w:proofErr w:type="spellEnd"/>
      <w:r w:rsidR="005B7AE7" w:rsidRPr="00961D55">
        <w:rPr>
          <w:b/>
          <w:i/>
        </w:rPr>
        <w:t xml:space="preserve"> pas </w:t>
      </w:r>
      <w:proofErr w:type="spellStart"/>
      <w:r w:rsidR="005B7AE7" w:rsidRPr="00961D55">
        <w:rPr>
          <w:b/>
          <w:i/>
        </w:rPr>
        <w:t>conjugués</w:t>
      </w:r>
      <w:proofErr w:type="spellEnd"/>
      <w:r w:rsidR="005B7AE7" w:rsidRPr="00961D55">
        <w:rPr>
          <w:b/>
          <w:i/>
        </w:rPr>
        <w:t xml:space="preserve"> au présent</w:t>
      </w:r>
    </w:p>
    <w:p w:rsidR="00394AEF" w:rsidRPr="007A7C8E" w:rsidRDefault="007A7C8E" w:rsidP="006179B4">
      <w:pPr>
        <w:rPr>
          <w:b/>
        </w:rPr>
      </w:pPr>
      <w:proofErr w:type="spellStart"/>
      <w:r w:rsidRPr="007A7C8E">
        <w:rPr>
          <w:b/>
        </w:rPr>
        <w:t>Sens</w:t>
      </w:r>
      <w:proofErr w:type="spellEnd"/>
      <w:r w:rsidRPr="007A7C8E">
        <w:rPr>
          <w:b/>
        </w:rPr>
        <w:t xml:space="preserve"> </w:t>
      </w:r>
      <w:proofErr w:type="spellStart"/>
      <w:r w:rsidRPr="007A7C8E">
        <w:rPr>
          <w:b/>
        </w:rPr>
        <w:t>du</w:t>
      </w:r>
      <w:proofErr w:type="spellEnd"/>
      <w:r w:rsidRPr="007A7C8E">
        <w:rPr>
          <w:b/>
        </w:rPr>
        <w:t xml:space="preserve"> </w:t>
      </w:r>
      <w:proofErr w:type="spellStart"/>
      <w:r w:rsidRPr="007A7C8E">
        <w:rPr>
          <w:b/>
        </w:rPr>
        <w:t>devoir</w:t>
      </w:r>
      <w:proofErr w:type="spellEnd"/>
    </w:p>
    <w:p w:rsidR="000E75F9" w:rsidRDefault="000E75F9" w:rsidP="00394AEF">
      <w:pPr>
        <w:spacing w:line="480" w:lineRule="auto"/>
      </w:pPr>
      <w:proofErr w:type="spellStart"/>
      <w:r>
        <w:t>C’était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dimanche</w:t>
      </w:r>
      <w:proofErr w:type="spellEnd"/>
      <w:r>
        <w:t xml:space="preserve"> </w:t>
      </w:r>
      <w:proofErr w:type="spellStart"/>
      <w:r>
        <w:t>d’été</w:t>
      </w:r>
      <w:proofErr w:type="spellEnd"/>
      <w:r>
        <w:t xml:space="preserve">, au </w:t>
      </w:r>
      <w:proofErr w:type="spellStart"/>
      <w:r>
        <w:t>bord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lac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de </w:t>
      </w:r>
      <w:proofErr w:type="gramStart"/>
      <w:r>
        <w:t>monde</w:t>
      </w:r>
      <w:proofErr w:type="gramEnd"/>
      <w:r>
        <w:t xml:space="preserve">. Des </w:t>
      </w:r>
      <w:proofErr w:type="spellStart"/>
      <w:r>
        <w:t>gens</w:t>
      </w:r>
      <w:proofErr w:type="spellEnd"/>
      <w:r>
        <w:t xml:space="preserve"> </w:t>
      </w:r>
      <w:proofErr w:type="spellStart"/>
      <w:r>
        <w:t>pique-niquaient</w:t>
      </w:r>
      <w:proofErr w:type="spellEnd"/>
      <w:r>
        <w:t xml:space="preserve">. Des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jouaient</w:t>
      </w:r>
      <w:proofErr w:type="spellEnd"/>
      <w:r>
        <w:t xml:space="preserve"> au </w:t>
      </w:r>
      <w:proofErr w:type="spellStart"/>
      <w:r>
        <w:t>ballon</w:t>
      </w:r>
      <w:proofErr w:type="spellEnd"/>
      <w:r>
        <w:t xml:space="preserve">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jeune</w:t>
      </w:r>
      <w:proofErr w:type="spellEnd"/>
      <w:r>
        <w:t xml:space="preserve"> </w:t>
      </w:r>
      <w:proofErr w:type="spellStart"/>
      <w:r>
        <w:t>fille</w:t>
      </w:r>
      <w:proofErr w:type="spellEnd"/>
      <w:r>
        <w:t xml:space="preserve"> </w:t>
      </w:r>
      <w:proofErr w:type="spellStart"/>
      <w:r>
        <w:t>lisait</w:t>
      </w:r>
      <w:proofErr w:type="spellEnd"/>
      <w:r>
        <w:t xml:space="preserve">. </w:t>
      </w:r>
      <w:proofErr w:type="spellStart"/>
      <w:r>
        <w:t>Un</w:t>
      </w:r>
      <w:proofErr w:type="spellEnd"/>
      <w:r>
        <w:t xml:space="preserve"> </w:t>
      </w:r>
      <w:proofErr w:type="spellStart"/>
      <w:r>
        <w:t>homme</w:t>
      </w:r>
      <w:proofErr w:type="spellEnd"/>
      <w:r>
        <w:t xml:space="preserve"> </w:t>
      </w:r>
      <w:proofErr w:type="spellStart"/>
      <w:r>
        <w:t>dormait</w:t>
      </w:r>
      <w:proofErr w:type="spellEnd"/>
      <w:r>
        <w:t xml:space="preserve">. </w:t>
      </w:r>
      <w:proofErr w:type="spellStart"/>
      <w:r>
        <w:t>Un</w:t>
      </w:r>
      <w:proofErr w:type="spellEnd"/>
      <w:r>
        <w:t xml:space="preserve"> petit </w:t>
      </w:r>
      <w:proofErr w:type="spellStart"/>
      <w:r>
        <w:t>garçon</w:t>
      </w:r>
      <w:proofErr w:type="spellEnd"/>
      <w:r>
        <w:t xml:space="preserve"> </w:t>
      </w:r>
      <w:proofErr w:type="spellStart"/>
      <w:r>
        <w:t>jouait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son </w:t>
      </w:r>
      <w:proofErr w:type="spellStart"/>
      <w:r>
        <w:t>chien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envoyait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morceau</w:t>
      </w:r>
      <w:proofErr w:type="spellEnd"/>
      <w:r>
        <w:t xml:space="preserve"> de </w:t>
      </w:r>
      <w:proofErr w:type="spellStart"/>
      <w:r>
        <w:t>bois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l’eau</w:t>
      </w:r>
      <w:proofErr w:type="spellEnd"/>
      <w:r>
        <w:t xml:space="preserve">.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ramenait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bout</w:t>
      </w:r>
      <w:proofErr w:type="spellEnd"/>
      <w:r>
        <w:t xml:space="preserve"> de </w:t>
      </w:r>
      <w:proofErr w:type="spellStart"/>
      <w:r>
        <w:t>bois</w:t>
      </w:r>
      <w:proofErr w:type="spellEnd"/>
      <w:r>
        <w:t xml:space="preserve">. </w:t>
      </w:r>
      <w:proofErr w:type="spellStart"/>
      <w:r>
        <w:t>Le</w:t>
      </w:r>
      <w:proofErr w:type="spellEnd"/>
      <w:r>
        <w:t xml:space="preserve"> </w:t>
      </w:r>
      <w:proofErr w:type="spellStart"/>
      <w:r>
        <w:t>garçon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relançait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l’eau</w:t>
      </w:r>
      <w:proofErr w:type="spellEnd"/>
      <w:r>
        <w:t xml:space="preserve">. À </w:t>
      </w:r>
      <w:proofErr w:type="spellStart"/>
      <w:r>
        <w:t>un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moment,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plus </w:t>
      </w:r>
      <w:proofErr w:type="spellStart"/>
      <w:r>
        <w:t>revenu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restait</w:t>
      </w:r>
      <w:proofErr w:type="spellEnd"/>
      <w:r>
        <w:t xml:space="preserve"> au milieu </w:t>
      </w:r>
      <w:proofErr w:type="spellStart"/>
      <w:r>
        <w:t>du</w:t>
      </w:r>
      <w:proofErr w:type="spellEnd"/>
      <w:r>
        <w:t xml:space="preserve"> </w:t>
      </w:r>
      <w:proofErr w:type="spellStart"/>
      <w:r>
        <w:t>lac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semblait</w:t>
      </w:r>
      <w:proofErr w:type="spellEnd"/>
      <w:r>
        <w:t xml:space="preserve"> en </w:t>
      </w:r>
      <w:proofErr w:type="spellStart"/>
      <w:r>
        <w:t>difficulté</w:t>
      </w:r>
      <w:proofErr w:type="spellEnd"/>
      <w:r>
        <w:t xml:space="preserve">. </w:t>
      </w:r>
      <w:proofErr w:type="spellStart"/>
      <w:r>
        <w:t>Le</w:t>
      </w:r>
      <w:proofErr w:type="spellEnd"/>
      <w:r>
        <w:t xml:space="preserve"> petit </w:t>
      </w:r>
      <w:proofErr w:type="spellStart"/>
      <w:r>
        <w:t>garçon</w:t>
      </w:r>
      <w:proofErr w:type="spellEnd"/>
      <w:r>
        <w:t xml:space="preserve"> </w:t>
      </w:r>
      <w:proofErr w:type="spellStart"/>
      <w:r>
        <w:t>l’appelait</w:t>
      </w:r>
      <w:proofErr w:type="spellEnd"/>
      <w:r>
        <w:t xml:space="preserve">.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n’avançait</w:t>
      </w:r>
      <w:proofErr w:type="spellEnd"/>
      <w:r>
        <w:t xml:space="preserve"> pas. On </w:t>
      </w:r>
      <w:proofErr w:type="spellStart"/>
      <w:r>
        <w:t>voyait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épuisé</w:t>
      </w:r>
      <w:proofErr w:type="spellEnd"/>
      <w:r>
        <w:t xml:space="preserve"> et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en </w:t>
      </w:r>
      <w:proofErr w:type="spellStart"/>
      <w:r>
        <w:t>train</w:t>
      </w:r>
      <w:proofErr w:type="spellEnd"/>
      <w:r>
        <w:t xml:space="preserve"> de se </w:t>
      </w:r>
      <w:proofErr w:type="spellStart"/>
      <w:r>
        <w:t>noyer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on ne </w:t>
      </w:r>
      <w:proofErr w:type="spellStart"/>
      <w:r>
        <w:t>comprenait</w:t>
      </w:r>
      <w:proofErr w:type="spellEnd"/>
      <w:r>
        <w:t xml:space="preserve"> pas </w:t>
      </w:r>
      <w:proofErr w:type="spellStart"/>
      <w:r>
        <w:t>pourquoi</w:t>
      </w:r>
      <w:proofErr w:type="spellEnd"/>
      <w:r>
        <w:t xml:space="preserve">.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monde </w:t>
      </w:r>
      <w:proofErr w:type="spellStart"/>
      <w:r>
        <w:t>s’est</w:t>
      </w:r>
      <w:proofErr w:type="spellEnd"/>
      <w:r>
        <w:t xml:space="preserve"> mis à </w:t>
      </w:r>
      <w:proofErr w:type="spellStart"/>
      <w:r>
        <w:t>regarder</w:t>
      </w:r>
      <w:proofErr w:type="spellEnd"/>
      <w:r>
        <w:t xml:space="preserve"> la </w:t>
      </w:r>
      <w:proofErr w:type="spellStart"/>
      <w:r>
        <w:t>scène</w:t>
      </w:r>
      <w:proofErr w:type="spellEnd"/>
      <w:r>
        <w:t xml:space="preserve">. La </w:t>
      </w:r>
      <w:proofErr w:type="spellStart"/>
      <w:r>
        <w:t>jeune</w:t>
      </w:r>
      <w:proofErr w:type="spellEnd"/>
      <w:r>
        <w:t xml:space="preserve"> </w:t>
      </w:r>
      <w:proofErr w:type="spellStart"/>
      <w:r>
        <w:t>fille</w:t>
      </w:r>
      <w:proofErr w:type="spellEnd"/>
      <w:r>
        <w:t xml:space="preserve"> a </w:t>
      </w:r>
      <w:proofErr w:type="spellStart"/>
      <w:r>
        <w:t>laissé</w:t>
      </w:r>
      <w:proofErr w:type="spellEnd"/>
      <w:r>
        <w:t xml:space="preserve"> son livre et </w:t>
      </w:r>
      <w:proofErr w:type="spellStart"/>
      <w:r>
        <w:t>s’est</w:t>
      </w:r>
      <w:proofErr w:type="spellEnd"/>
      <w:r>
        <w:t xml:space="preserve"> mise </w:t>
      </w:r>
      <w:proofErr w:type="spellStart"/>
      <w:r>
        <w:t>debout</w:t>
      </w:r>
      <w:proofErr w:type="spellEnd"/>
      <w:r>
        <w:t xml:space="preserve">. Les enfant </w:t>
      </w:r>
      <w:proofErr w:type="spellStart"/>
      <w:r>
        <w:t>on</w:t>
      </w:r>
      <w:r w:rsidR="007A7C8E">
        <w:t>t</w:t>
      </w:r>
      <w:proofErr w:type="spellEnd"/>
      <w:r>
        <w:t xml:space="preserve"> </w:t>
      </w:r>
      <w:proofErr w:type="spellStart"/>
      <w:r>
        <w:t>arrêté</w:t>
      </w:r>
      <w:proofErr w:type="spellEnd"/>
      <w:r>
        <w:t xml:space="preserve"> de </w:t>
      </w:r>
      <w:proofErr w:type="spellStart"/>
      <w:r>
        <w:t>jouer</w:t>
      </w:r>
      <w:proofErr w:type="spellEnd"/>
      <w:r>
        <w:t xml:space="preserve">. </w:t>
      </w:r>
      <w:proofErr w:type="spellStart"/>
      <w:r>
        <w:t>Soudain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cycliste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vu</w:t>
      </w:r>
      <w:proofErr w:type="spellEnd"/>
      <w:r>
        <w:t xml:space="preserve"> la </w:t>
      </w:r>
      <w:proofErr w:type="spellStart"/>
      <w:r>
        <w:t>situation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posé</w:t>
      </w:r>
      <w:proofErr w:type="spellEnd"/>
      <w:r>
        <w:t xml:space="preserve"> son </w:t>
      </w:r>
      <w:proofErr w:type="spellStart"/>
      <w:r>
        <w:t>vélo</w:t>
      </w:r>
      <w:proofErr w:type="spellEnd"/>
      <w:r>
        <w:t xml:space="preserve"> par </w:t>
      </w:r>
      <w:proofErr w:type="spellStart"/>
      <w:r>
        <w:t>terre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enlevé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montre</w:t>
      </w:r>
      <w:proofErr w:type="spellEnd"/>
      <w:r>
        <w:t xml:space="preserve"> e</w:t>
      </w:r>
      <w:r w:rsidR="00394AEF">
        <w:t xml:space="preserve">t ses </w:t>
      </w:r>
      <w:proofErr w:type="spellStart"/>
      <w:r w:rsidR="00394AEF">
        <w:t>chaussettes</w:t>
      </w:r>
      <w:proofErr w:type="spellEnd"/>
      <w:r w:rsidR="00394AEF">
        <w:t xml:space="preserve">. </w:t>
      </w:r>
      <w:proofErr w:type="spellStart"/>
      <w:r w:rsidR="00394AEF">
        <w:t>Il</w:t>
      </w:r>
      <w:proofErr w:type="spellEnd"/>
      <w:r w:rsidR="00394AEF">
        <w:t xml:space="preserve"> a </w:t>
      </w:r>
      <w:proofErr w:type="spellStart"/>
      <w:r w:rsidR="00394AEF">
        <w:t>plongé</w:t>
      </w:r>
      <w:proofErr w:type="spellEnd"/>
      <w:r w:rsidR="00394AEF">
        <w:t>.</w:t>
      </w:r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approché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vu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retenu</w:t>
      </w:r>
      <w:proofErr w:type="spellEnd"/>
      <w:r>
        <w:t xml:space="preserve"> par la </w:t>
      </w:r>
      <w:proofErr w:type="spellStart"/>
      <w:r>
        <w:t>branche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arbre</w:t>
      </w:r>
      <w:proofErr w:type="spellEnd"/>
      <w:r>
        <w:t xml:space="preserve"> qui </w:t>
      </w:r>
      <w:proofErr w:type="spellStart"/>
      <w:r>
        <w:t>flottait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l’eau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cassé</w:t>
      </w:r>
      <w:proofErr w:type="spellEnd"/>
      <w:r>
        <w:t xml:space="preserve"> la </w:t>
      </w:r>
      <w:proofErr w:type="spellStart"/>
      <w:r>
        <w:t>branche</w:t>
      </w:r>
      <w:proofErr w:type="spellEnd"/>
      <w:r>
        <w:t xml:space="preserve">.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revenu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rivage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gros </w:t>
      </w:r>
      <w:proofErr w:type="spellStart"/>
      <w:r>
        <w:t>morceau</w:t>
      </w:r>
      <w:proofErr w:type="spellEnd"/>
      <w:r>
        <w:t xml:space="preserve"> de </w:t>
      </w:r>
      <w:proofErr w:type="spellStart"/>
      <w:r>
        <w:t>branche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bouche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allé</w:t>
      </w:r>
      <w:proofErr w:type="spellEnd"/>
      <w:r>
        <w:t xml:space="preserve"> </w:t>
      </w:r>
      <w:proofErr w:type="spellStart"/>
      <w:r>
        <w:t>l’apporter</w:t>
      </w:r>
      <w:proofErr w:type="spellEnd"/>
      <w:r>
        <w:t xml:space="preserve"> à son </w:t>
      </w:r>
      <w:proofErr w:type="spellStart"/>
      <w:r>
        <w:t>maître</w:t>
      </w:r>
      <w:proofErr w:type="spellEnd"/>
      <w:r>
        <w:t xml:space="preserve">. On a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s’était</w:t>
      </w:r>
      <w:proofErr w:type="spellEnd"/>
      <w:r>
        <w:t xml:space="preserve"> </w:t>
      </w:r>
      <w:proofErr w:type="spellStart"/>
      <w:r>
        <w:t>trompé</w:t>
      </w:r>
      <w:proofErr w:type="spellEnd"/>
      <w:r>
        <w:t xml:space="preserve"> et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confondu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bâton</w:t>
      </w:r>
      <w:proofErr w:type="spellEnd"/>
      <w:r>
        <w:t xml:space="preserve"> de son </w:t>
      </w:r>
      <w:proofErr w:type="spellStart"/>
      <w:r>
        <w:t>maître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branche</w:t>
      </w:r>
      <w:proofErr w:type="spellEnd"/>
      <w:r>
        <w:t xml:space="preserve"> qui </w:t>
      </w:r>
      <w:proofErr w:type="spellStart"/>
      <w:r>
        <w:t>flottait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l’eau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qui </w:t>
      </w:r>
      <w:proofErr w:type="spellStart"/>
      <w:r>
        <w:t>appartenait</w:t>
      </w:r>
      <w:proofErr w:type="spellEnd"/>
      <w:r>
        <w:t xml:space="preserve"> à </w:t>
      </w:r>
      <w:proofErr w:type="spellStart"/>
      <w:r>
        <w:t>un</w:t>
      </w:r>
      <w:proofErr w:type="spellEnd"/>
      <w:r>
        <w:t xml:space="preserve"> gros </w:t>
      </w:r>
      <w:proofErr w:type="spellStart"/>
      <w:r>
        <w:t>arbre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failli</w:t>
      </w:r>
      <w:proofErr w:type="spellEnd"/>
      <w:r>
        <w:t xml:space="preserve"> se </w:t>
      </w:r>
      <w:proofErr w:type="spellStart"/>
      <w:r>
        <w:t>noyer</w:t>
      </w:r>
      <w:proofErr w:type="spellEnd"/>
      <w:r>
        <w:t xml:space="preserve">, par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devoir</w:t>
      </w:r>
      <w:proofErr w:type="spellEnd"/>
      <w:r>
        <w:t>.</w:t>
      </w:r>
    </w:p>
    <w:p w:rsidR="000E75F9" w:rsidRDefault="000E75F9" w:rsidP="006179B4"/>
    <w:p w:rsidR="000E75F9" w:rsidRDefault="000E75F9" w:rsidP="006179B4"/>
    <w:p w:rsidR="000E75F9" w:rsidRDefault="000E75F9" w:rsidP="006179B4"/>
    <w:p w:rsidR="000E75F9" w:rsidRDefault="000E75F9" w:rsidP="006179B4"/>
    <w:p w:rsidR="007040ED" w:rsidRDefault="007040ED" w:rsidP="006179B4">
      <w:pPr>
        <w:rPr>
          <w:b/>
        </w:rPr>
      </w:pPr>
    </w:p>
    <w:p w:rsidR="007040ED" w:rsidRDefault="007040ED" w:rsidP="006179B4">
      <w:pPr>
        <w:rPr>
          <w:b/>
        </w:rPr>
      </w:pPr>
    </w:p>
    <w:p w:rsidR="007040ED" w:rsidRDefault="007040ED" w:rsidP="006179B4">
      <w:pPr>
        <w:rPr>
          <w:b/>
        </w:rPr>
      </w:pPr>
    </w:p>
    <w:p w:rsidR="007040ED" w:rsidRDefault="007040ED" w:rsidP="006179B4">
      <w:pPr>
        <w:rPr>
          <w:b/>
        </w:rPr>
      </w:pPr>
    </w:p>
    <w:p w:rsidR="007040ED" w:rsidRDefault="007040ED" w:rsidP="006179B4">
      <w:pPr>
        <w:rPr>
          <w:b/>
        </w:rPr>
      </w:pPr>
    </w:p>
    <w:p w:rsidR="007040ED" w:rsidRDefault="007040ED" w:rsidP="006179B4">
      <w:pPr>
        <w:rPr>
          <w:b/>
        </w:rPr>
      </w:pPr>
    </w:p>
    <w:p w:rsidR="00394AEF" w:rsidRDefault="00462CCE">
      <w:hyperlink r:id="rId5" w:history="1">
        <w:r w:rsidR="0005572D" w:rsidRPr="00CF37A2">
          <w:rPr>
            <w:rStyle w:val="Hypertextovodkaz"/>
          </w:rPr>
          <w:t>http://insuf-fle.hautetfort.com/archive/2010/07/31/le-recit-au-passe-alternance-imparfait-passe-compose-plus-qu.html</w:t>
        </w:r>
      </w:hyperlink>
      <w:r w:rsidR="0005572D">
        <w:t xml:space="preserve"> </w:t>
      </w:r>
    </w:p>
    <w:sectPr w:rsidR="00394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88"/>
    <w:rsid w:val="0005158D"/>
    <w:rsid w:val="0005572D"/>
    <w:rsid w:val="000E75F9"/>
    <w:rsid w:val="001009C6"/>
    <w:rsid w:val="002C3F78"/>
    <w:rsid w:val="00326FE2"/>
    <w:rsid w:val="00394AEF"/>
    <w:rsid w:val="00404E9E"/>
    <w:rsid w:val="00462CCE"/>
    <w:rsid w:val="00567A24"/>
    <w:rsid w:val="005707D4"/>
    <w:rsid w:val="005A0EE3"/>
    <w:rsid w:val="005B7AE7"/>
    <w:rsid w:val="006179B4"/>
    <w:rsid w:val="006472C1"/>
    <w:rsid w:val="007040ED"/>
    <w:rsid w:val="007A7C8E"/>
    <w:rsid w:val="007F4588"/>
    <w:rsid w:val="008C0774"/>
    <w:rsid w:val="00961D55"/>
    <w:rsid w:val="009D59D4"/>
    <w:rsid w:val="00A62BDE"/>
    <w:rsid w:val="00B112B8"/>
    <w:rsid w:val="00BE2034"/>
    <w:rsid w:val="00CD539F"/>
    <w:rsid w:val="00D5351A"/>
    <w:rsid w:val="00EB3112"/>
    <w:rsid w:val="00ED55A6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5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4AE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62BDE"/>
    <w:pPr>
      <w:spacing w:after="0" w:line="240" w:lineRule="auto"/>
    </w:pPr>
  </w:style>
  <w:style w:type="table" w:styleId="Mkatabulky">
    <w:name w:val="Table Grid"/>
    <w:basedOn w:val="Normlntabulka"/>
    <w:uiPriority w:val="59"/>
    <w:rsid w:val="00CD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5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4AE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62BDE"/>
    <w:pPr>
      <w:spacing w:after="0" w:line="240" w:lineRule="auto"/>
    </w:pPr>
  </w:style>
  <w:style w:type="table" w:styleId="Mkatabulky">
    <w:name w:val="Table Grid"/>
    <w:basedOn w:val="Normlntabulka"/>
    <w:uiPriority w:val="59"/>
    <w:rsid w:val="00CD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suf-fle.hautetfort.com/archive/2010/07/31/le-recit-au-passe-alternance-imparfait-passe-compose-plus-q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26</cp:revision>
  <dcterms:created xsi:type="dcterms:W3CDTF">2016-01-21T07:07:00Z</dcterms:created>
  <dcterms:modified xsi:type="dcterms:W3CDTF">2016-02-19T19:46:00Z</dcterms:modified>
</cp:coreProperties>
</file>