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E0" w:rsidRDefault="008E74EA" w:rsidP="0094138E">
      <w:pPr>
        <w:pStyle w:val="Odstavecseseznamem"/>
        <w:numPr>
          <w:ilvl w:val="0"/>
          <w:numId w:val="1"/>
        </w:numPr>
      </w:pPr>
      <w:r>
        <w:t>Převedení věci do vlastnic</w:t>
      </w:r>
      <w:bookmarkStart w:id="0" w:name="_GoBack"/>
      <w:bookmarkEnd w:id="0"/>
      <w:r>
        <w:t>tví jiného</w:t>
      </w:r>
      <w:r w:rsidR="0094138E">
        <w:t xml:space="preserve"> (</w:t>
      </w:r>
      <w:proofErr w:type="spellStart"/>
      <w:r w:rsidR="0094138E">
        <w:t>Chromečková</w:t>
      </w:r>
      <w:proofErr w:type="spellEnd"/>
      <w:r w:rsidR="0094138E">
        <w:t xml:space="preserve">, </w:t>
      </w:r>
      <w:proofErr w:type="spellStart"/>
      <w:r w:rsidR="0094138E">
        <w:t>Kernová</w:t>
      </w:r>
      <w:proofErr w:type="spellEnd"/>
      <w:r w:rsidR="0094138E">
        <w:t>,</w:t>
      </w:r>
      <w:r w:rsidR="0094138E">
        <w:t xml:space="preserve"> </w:t>
      </w:r>
      <w:r w:rsidR="0094138E">
        <w:t>Krčmářová</w:t>
      </w:r>
      <w:r w:rsidR="00272875">
        <w:t xml:space="preserve">; </w:t>
      </w:r>
      <w:proofErr w:type="gramStart"/>
      <w:r w:rsidR="004621FD">
        <w:t>29.4.2015</w:t>
      </w:r>
      <w:proofErr w:type="gramEnd"/>
      <w:r w:rsidR="0094138E">
        <w:t>)</w:t>
      </w:r>
    </w:p>
    <w:p w:rsidR="008E74EA" w:rsidRDefault="008E74EA" w:rsidP="008E74EA">
      <w:pPr>
        <w:pStyle w:val="Odstavecseseznamem"/>
        <w:numPr>
          <w:ilvl w:val="1"/>
          <w:numId w:val="1"/>
        </w:numPr>
      </w:pPr>
      <w:r>
        <w:t>Darování</w:t>
      </w:r>
    </w:p>
    <w:p w:rsidR="008E74EA" w:rsidRDefault="008E74EA" w:rsidP="008E74EA">
      <w:pPr>
        <w:pStyle w:val="Odstavecseseznamem"/>
        <w:numPr>
          <w:ilvl w:val="1"/>
          <w:numId w:val="1"/>
        </w:numPr>
      </w:pPr>
      <w:r>
        <w:t>Koupě</w:t>
      </w:r>
    </w:p>
    <w:p w:rsidR="008E74EA" w:rsidRDefault="008E74EA" w:rsidP="008E74EA">
      <w:pPr>
        <w:pStyle w:val="Odstavecseseznamem"/>
        <w:numPr>
          <w:ilvl w:val="2"/>
          <w:numId w:val="1"/>
        </w:numPr>
      </w:pPr>
      <w:r>
        <w:t xml:space="preserve">obecná </w:t>
      </w:r>
      <w:proofErr w:type="spellStart"/>
      <w:r>
        <w:t>ustanovení+movitá</w:t>
      </w:r>
      <w:proofErr w:type="spellEnd"/>
      <w:r>
        <w:t xml:space="preserve"> věc</w:t>
      </w:r>
    </w:p>
    <w:p w:rsidR="008E74EA" w:rsidRDefault="008E74EA" w:rsidP="008E74EA">
      <w:pPr>
        <w:pStyle w:val="Odstavecseseznamem"/>
        <w:numPr>
          <w:ilvl w:val="2"/>
          <w:numId w:val="1"/>
        </w:numPr>
      </w:pPr>
      <w:r>
        <w:t>vedlejší ujednání při KS</w:t>
      </w:r>
    </w:p>
    <w:p w:rsidR="008E74EA" w:rsidRDefault="008E74EA" w:rsidP="008E74EA">
      <w:pPr>
        <w:pStyle w:val="Odstavecseseznamem"/>
        <w:numPr>
          <w:ilvl w:val="1"/>
          <w:numId w:val="1"/>
        </w:numPr>
      </w:pPr>
      <w:r>
        <w:t>Směna</w:t>
      </w:r>
    </w:p>
    <w:p w:rsidR="008E74EA" w:rsidRDefault="00BC7A2B" w:rsidP="008E74EA">
      <w:pPr>
        <w:pStyle w:val="Odstavecseseznamem"/>
        <w:numPr>
          <w:ilvl w:val="0"/>
          <w:numId w:val="1"/>
        </w:numPr>
      </w:pPr>
      <w:r>
        <w:t>Přenechání věci k užití jinému</w:t>
      </w:r>
      <w:r w:rsidR="0094138E">
        <w:t xml:space="preserve"> (</w:t>
      </w:r>
      <w:proofErr w:type="spellStart"/>
      <w:r w:rsidR="0094138E">
        <w:t>Bazgier</w:t>
      </w:r>
      <w:proofErr w:type="spellEnd"/>
      <w:r w:rsidR="0094138E">
        <w:t xml:space="preserve">, </w:t>
      </w:r>
      <w:proofErr w:type="spellStart"/>
      <w:r w:rsidR="0094138E">
        <w:t>Bóková</w:t>
      </w:r>
      <w:proofErr w:type="spellEnd"/>
      <w:r w:rsidR="0094138E">
        <w:t xml:space="preserve">, Brdíčková, </w:t>
      </w:r>
      <w:proofErr w:type="spellStart"/>
      <w:r w:rsidR="0094138E">
        <w:t>Grombiřík</w:t>
      </w:r>
      <w:proofErr w:type="spellEnd"/>
      <w:r w:rsidR="004621FD">
        <w:t xml:space="preserve">; </w:t>
      </w:r>
      <w:proofErr w:type="gramStart"/>
      <w:r w:rsidR="004621FD">
        <w:t>6.5.2015</w:t>
      </w:r>
      <w:proofErr w:type="gramEnd"/>
      <w:r w:rsidR="0094138E">
        <w:t>)</w:t>
      </w:r>
    </w:p>
    <w:p w:rsidR="00BC7A2B" w:rsidRDefault="00BC7A2B" w:rsidP="00BC7A2B">
      <w:pPr>
        <w:pStyle w:val="Odstavecseseznamem"/>
        <w:numPr>
          <w:ilvl w:val="1"/>
          <w:numId w:val="1"/>
        </w:numPr>
      </w:pPr>
      <w:proofErr w:type="spellStart"/>
      <w:r>
        <w:t>Výprosa</w:t>
      </w:r>
      <w:proofErr w:type="spellEnd"/>
      <w:r w:rsidR="0094138E">
        <w:t xml:space="preserve">, </w:t>
      </w:r>
      <w:r>
        <w:t>Výpůjčka</w:t>
      </w:r>
    </w:p>
    <w:p w:rsidR="00BC7A2B" w:rsidRDefault="00BC7A2B" w:rsidP="00BC7A2B">
      <w:pPr>
        <w:pStyle w:val="Odstavecseseznamem"/>
        <w:numPr>
          <w:ilvl w:val="1"/>
          <w:numId w:val="1"/>
        </w:numPr>
      </w:pPr>
      <w:r>
        <w:t>Nájem (</w:t>
      </w:r>
      <w:proofErr w:type="spellStart"/>
      <w:r>
        <w:t>obecná+prostor</w:t>
      </w:r>
      <w:proofErr w:type="spellEnd"/>
      <w:r>
        <w:t xml:space="preserve"> k podnikání)</w:t>
      </w:r>
    </w:p>
    <w:p w:rsidR="00BC7A2B" w:rsidRDefault="00BC7A2B" w:rsidP="00BC7A2B">
      <w:pPr>
        <w:pStyle w:val="Odstavecseseznamem"/>
        <w:numPr>
          <w:ilvl w:val="1"/>
          <w:numId w:val="1"/>
        </w:numPr>
      </w:pPr>
      <w:r>
        <w:t>Pacht (obecný)</w:t>
      </w:r>
    </w:p>
    <w:p w:rsidR="00BC7A2B" w:rsidRDefault="00BC7A2B" w:rsidP="00BC7A2B">
      <w:pPr>
        <w:pStyle w:val="Odstavecseseznamem"/>
        <w:numPr>
          <w:ilvl w:val="1"/>
          <w:numId w:val="1"/>
        </w:numPr>
      </w:pPr>
      <w:r>
        <w:t>Zápůjčka</w:t>
      </w:r>
    </w:p>
    <w:p w:rsidR="00BC7A2B" w:rsidRDefault="00BC7A2B" w:rsidP="00BC7A2B">
      <w:pPr>
        <w:pStyle w:val="Odstavecseseznamem"/>
        <w:numPr>
          <w:ilvl w:val="0"/>
          <w:numId w:val="1"/>
        </w:numPr>
      </w:pPr>
      <w:r>
        <w:t>Schovací smlouvy</w:t>
      </w:r>
      <w:r w:rsidR="0094138E">
        <w:t xml:space="preserve"> (</w:t>
      </w:r>
      <w:r w:rsidR="0094138E">
        <w:t>Vašíčková, Žilecká</w:t>
      </w:r>
      <w:r w:rsidR="005F167F">
        <w:t xml:space="preserve">; </w:t>
      </w:r>
      <w:proofErr w:type="gramStart"/>
      <w:r w:rsidR="00273C32">
        <w:t>11.5.2015</w:t>
      </w:r>
      <w:proofErr w:type="gramEnd"/>
      <w:r w:rsidR="0094138E">
        <w:t>)</w:t>
      </w:r>
    </w:p>
    <w:p w:rsidR="00BC7A2B" w:rsidRDefault="00BC7A2B" w:rsidP="00BC7A2B">
      <w:pPr>
        <w:pStyle w:val="Odstavecseseznamem"/>
        <w:numPr>
          <w:ilvl w:val="1"/>
          <w:numId w:val="1"/>
        </w:numPr>
      </w:pPr>
      <w:r>
        <w:t>Úschova</w:t>
      </w:r>
      <w:r w:rsidR="00515CEE">
        <w:t xml:space="preserve"> (+ stručně skladování)</w:t>
      </w:r>
    </w:p>
    <w:p w:rsidR="00983524" w:rsidRDefault="00983524" w:rsidP="00983524">
      <w:pPr>
        <w:pStyle w:val="Odstavecseseznamem"/>
        <w:numPr>
          <w:ilvl w:val="0"/>
          <w:numId w:val="1"/>
        </w:numPr>
      </w:pPr>
      <w:r>
        <w:t>Smlouvy příkazního typu</w:t>
      </w:r>
      <w:r w:rsidR="00390662">
        <w:t xml:space="preserve"> (Sedláčková, Srbová, Srba, </w:t>
      </w:r>
      <w:proofErr w:type="spellStart"/>
      <w:r w:rsidR="00390662">
        <w:t>Prax</w:t>
      </w:r>
      <w:proofErr w:type="spellEnd"/>
      <w:r w:rsidR="00273C32">
        <w:t xml:space="preserve">; </w:t>
      </w:r>
      <w:proofErr w:type="gramStart"/>
      <w:r w:rsidR="00273C32">
        <w:t>20.5.2015</w:t>
      </w:r>
      <w:proofErr w:type="gramEnd"/>
      <w:r w:rsidR="00390662">
        <w:t>)</w:t>
      </w:r>
    </w:p>
    <w:p w:rsidR="00983524" w:rsidRDefault="00983524" w:rsidP="00983524">
      <w:pPr>
        <w:pStyle w:val="Odstavecseseznamem"/>
        <w:numPr>
          <w:ilvl w:val="1"/>
          <w:numId w:val="1"/>
        </w:numPr>
      </w:pPr>
      <w:r>
        <w:t>Příkaz</w:t>
      </w:r>
    </w:p>
    <w:p w:rsidR="00983524" w:rsidRDefault="00983524" w:rsidP="00983524">
      <w:pPr>
        <w:pStyle w:val="Odstavecseseznamem"/>
        <w:numPr>
          <w:ilvl w:val="1"/>
          <w:numId w:val="1"/>
        </w:numPr>
      </w:pPr>
      <w:r>
        <w:t>Zprostředkování</w:t>
      </w:r>
    </w:p>
    <w:p w:rsidR="00983524" w:rsidRDefault="00983524" w:rsidP="00983524">
      <w:pPr>
        <w:pStyle w:val="Odstavecseseznamem"/>
        <w:numPr>
          <w:ilvl w:val="1"/>
          <w:numId w:val="1"/>
        </w:numPr>
      </w:pPr>
      <w:r>
        <w:t>Komise</w:t>
      </w:r>
    </w:p>
    <w:p w:rsidR="00983524" w:rsidRDefault="00983524" w:rsidP="00983524">
      <w:pPr>
        <w:pStyle w:val="Odstavecseseznamem"/>
        <w:numPr>
          <w:ilvl w:val="1"/>
          <w:numId w:val="1"/>
        </w:numPr>
      </w:pPr>
      <w:r>
        <w:t>Obchodní zastoupení</w:t>
      </w:r>
    </w:p>
    <w:p w:rsidR="00997716" w:rsidRDefault="00997716" w:rsidP="00997716">
      <w:pPr>
        <w:pStyle w:val="Odstavecseseznamem"/>
        <w:numPr>
          <w:ilvl w:val="0"/>
          <w:numId w:val="1"/>
        </w:numPr>
      </w:pPr>
      <w:r>
        <w:t>Dílo</w:t>
      </w:r>
      <w:r w:rsidR="0094138E">
        <w:t xml:space="preserve"> (Alexová, Dudek</w:t>
      </w:r>
      <w:r w:rsidR="00273C32">
        <w:t xml:space="preserve">; </w:t>
      </w:r>
      <w:r w:rsidR="00C605EC">
        <w:t>4. 5. 2015</w:t>
      </w:r>
      <w:r w:rsidR="0094138E">
        <w:t>)</w:t>
      </w:r>
    </w:p>
    <w:p w:rsidR="00997716" w:rsidRDefault="00997716" w:rsidP="00997716">
      <w:pPr>
        <w:pStyle w:val="Odstavecseseznamem"/>
        <w:numPr>
          <w:ilvl w:val="0"/>
          <w:numId w:val="1"/>
        </w:numPr>
      </w:pPr>
      <w:r>
        <w:t>Společnost</w:t>
      </w:r>
      <w:r w:rsidR="00390662">
        <w:t xml:space="preserve"> (Křenová</w:t>
      </w:r>
      <w:r w:rsidR="00C605EC">
        <w:t xml:space="preserve">; </w:t>
      </w:r>
      <w:proofErr w:type="gramStart"/>
      <w:r w:rsidR="00C605EC">
        <w:t>18.5.2015</w:t>
      </w:r>
      <w:proofErr w:type="gramEnd"/>
      <w:r w:rsidR="00390662">
        <w:t>)</w:t>
      </w:r>
    </w:p>
    <w:p w:rsidR="00997716" w:rsidRDefault="00997716" w:rsidP="00997716">
      <w:pPr>
        <w:pStyle w:val="Odstavecseseznamem"/>
        <w:numPr>
          <w:ilvl w:val="0"/>
          <w:numId w:val="1"/>
        </w:numPr>
      </w:pPr>
      <w:r>
        <w:t>Veřejný příslib</w:t>
      </w:r>
      <w:r w:rsidR="00390662">
        <w:t xml:space="preserve"> (Štefanová</w:t>
      </w:r>
      <w:r w:rsidR="00C605EC">
        <w:t xml:space="preserve">; </w:t>
      </w:r>
      <w:proofErr w:type="gramStart"/>
      <w:r w:rsidR="00C605EC">
        <w:t>18.5.2015</w:t>
      </w:r>
      <w:proofErr w:type="gramEnd"/>
      <w:r w:rsidR="00390662">
        <w:t>)</w:t>
      </w:r>
    </w:p>
    <w:sectPr w:rsidR="0099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DA2"/>
    <w:multiLevelType w:val="hybridMultilevel"/>
    <w:tmpl w:val="54941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EA"/>
    <w:rsid w:val="001757A1"/>
    <w:rsid w:val="00272875"/>
    <w:rsid w:val="00273C32"/>
    <w:rsid w:val="00390662"/>
    <w:rsid w:val="004621FD"/>
    <w:rsid w:val="00515CEE"/>
    <w:rsid w:val="005F167F"/>
    <w:rsid w:val="006630E0"/>
    <w:rsid w:val="00725B56"/>
    <w:rsid w:val="008E74EA"/>
    <w:rsid w:val="0094138E"/>
    <w:rsid w:val="00983524"/>
    <w:rsid w:val="00997716"/>
    <w:rsid w:val="00B3738E"/>
    <w:rsid w:val="00BC7A2B"/>
    <w:rsid w:val="00C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7236-FCDC-4B8E-A08E-2924B9A2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522</Characters>
  <Application>Microsoft Office Word</Application>
  <DocSecurity>0</DocSecurity>
  <Lines>16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Prokeš</dc:creator>
  <cp:lastModifiedBy>Martin Prokeš</cp:lastModifiedBy>
  <cp:revision>4</cp:revision>
  <dcterms:created xsi:type="dcterms:W3CDTF">2015-03-30T11:22:00Z</dcterms:created>
  <dcterms:modified xsi:type="dcterms:W3CDTF">2015-03-30T12:51:00Z</dcterms:modified>
</cp:coreProperties>
</file>