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7A" w:rsidRPr="001F11AC" w:rsidRDefault="00537A7A" w:rsidP="001F11AC">
      <w:pPr>
        <w:jc w:val="center"/>
        <w:rPr>
          <w:rFonts w:ascii="Cambria,Bold" w:hAnsi="Cambria,Bold" w:cs="Cambria,Bold"/>
          <w:b/>
          <w:bCs/>
          <w:sz w:val="32"/>
          <w:szCs w:val="32"/>
        </w:rPr>
      </w:pPr>
      <w:r w:rsidRPr="001F11AC">
        <w:rPr>
          <w:rFonts w:ascii="Cambria,Bold" w:hAnsi="Cambria,Bold" w:cs="Cambria,Bold"/>
          <w:b/>
          <w:bCs/>
          <w:sz w:val="32"/>
          <w:szCs w:val="32"/>
        </w:rPr>
        <w:t>Příloha k přihlášce ke studiu</w:t>
      </w:r>
    </w:p>
    <w:p w:rsidR="00587589" w:rsidRDefault="00587589" w:rsidP="00587589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Jméno a příjmení………………………………………………………. Rodné číslo…..………………………</w:t>
      </w:r>
    </w:p>
    <w:p w:rsidR="00537A7A" w:rsidRDefault="00587589">
      <w:pPr>
        <w:rPr>
          <w:rFonts w:ascii="Cambria,Bold" w:hAnsi="Cambria,Bold" w:cs="Cambria,Bold"/>
          <w:b/>
          <w:bCs/>
          <w:sz w:val="32"/>
          <w:szCs w:val="32"/>
        </w:rPr>
      </w:pPr>
      <w:r>
        <w:rPr>
          <w:rFonts w:ascii="Cambria,Bold" w:hAnsi="Cambria,Bold" w:cs="Cambria,Bold"/>
          <w:b/>
          <w:bCs/>
          <w:sz w:val="32"/>
          <w:szCs w:val="32"/>
        </w:rPr>
        <w:t>Pokyny k přílohám:</w:t>
      </w:r>
    </w:p>
    <w:p w:rsidR="00587589" w:rsidRPr="00540A16" w:rsidRDefault="00587589" w:rsidP="00540A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</w:rPr>
      </w:pPr>
      <w:r w:rsidRPr="00540A16">
        <w:rPr>
          <w:rFonts w:ascii="Cambria,Italic" w:hAnsi="Cambria,Italic" w:cs="Cambria,Italic"/>
          <w:i/>
          <w:iCs/>
        </w:rPr>
        <w:t>Doložení středoškolského vzdělání s maturitou:</w:t>
      </w:r>
    </w:p>
    <w:p w:rsidR="00587589" w:rsidRDefault="00587589" w:rsidP="00540A16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Cambria"/>
        </w:rPr>
      </w:pPr>
      <w:r>
        <w:rPr>
          <w:rFonts w:ascii="Cambria" w:hAnsi="Cambria" w:cs="Cambria"/>
        </w:rPr>
        <w:t xml:space="preserve">Pokud již </w:t>
      </w:r>
      <w:r>
        <w:rPr>
          <w:rFonts w:ascii="Cambria,Italic" w:hAnsi="Cambria,Italic" w:cs="Cambria,Italic"/>
          <w:i/>
          <w:iCs/>
        </w:rPr>
        <w:t xml:space="preserve">vlastníte maturitní vysvědčení </w:t>
      </w:r>
      <w:r>
        <w:rPr>
          <w:rFonts w:ascii="Cambria" w:hAnsi="Cambria" w:cs="Cambria"/>
        </w:rPr>
        <w:t>– doložte prosím úředně ověřenou kopii (neověřená</w:t>
      </w:r>
      <w:r w:rsidR="005676C3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kopie nebude uznána).</w:t>
      </w:r>
    </w:p>
    <w:p w:rsidR="005676C3" w:rsidRDefault="00587589" w:rsidP="00540A16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Cambria"/>
        </w:rPr>
      </w:pPr>
      <w:r>
        <w:rPr>
          <w:rFonts w:ascii="Cambria" w:hAnsi="Cambria" w:cs="Cambria"/>
        </w:rPr>
        <w:t xml:space="preserve">Pokud budete </w:t>
      </w:r>
      <w:r>
        <w:rPr>
          <w:rFonts w:ascii="Cambria,Italic" w:hAnsi="Cambria,Italic" w:cs="Cambria,Italic"/>
          <w:i/>
          <w:iCs/>
        </w:rPr>
        <w:t xml:space="preserve">maturovat až po termínu podání přihlášky ke studiu </w:t>
      </w:r>
      <w:r>
        <w:rPr>
          <w:rFonts w:ascii="Cambria" w:hAnsi="Cambria" w:cs="Cambria"/>
        </w:rPr>
        <w:t xml:space="preserve">– </w:t>
      </w:r>
      <w:r w:rsidR="005676C3">
        <w:rPr>
          <w:rFonts w:ascii="Cambria" w:hAnsi="Cambria" w:cs="Cambria"/>
        </w:rPr>
        <w:t>Ú</w:t>
      </w:r>
      <w:r w:rsidR="005676C3">
        <w:rPr>
          <w:rFonts w:ascii="Cambria" w:hAnsi="Cambria" w:cs="Cambria"/>
        </w:rPr>
        <w:t xml:space="preserve">ředně ověřenou kopii </w:t>
      </w:r>
      <w:r w:rsidR="005676C3">
        <w:rPr>
          <w:rFonts w:ascii="Cambria" w:hAnsi="Cambria" w:cs="Cambria"/>
        </w:rPr>
        <w:t>d</w:t>
      </w:r>
      <w:r>
        <w:rPr>
          <w:rFonts w:ascii="Cambria" w:hAnsi="Cambria" w:cs="Cambria"/>
        </w:rPr>
        <w:t xml:space="preserve">oručíte bezodkladně </w:t>
      </w:r>
      <w:r w:rsidR="005676C3">
        <w:rPr>
          <w:rFonts w:ascii="Cambria" w:hAnsi="Cambria" w:cs="Cambria"/>
        </w:rPr>
        <w:t>po jeho obdržení.</w:t>
      </w:r>
    </w:p>
    <w:p w:rsidR="00587589" w:rsidRDefault="00587589" w:rsidP="00540A16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Cambria"/>
        </w:rPr>
      </w:pPr>
      <w:r>
        <w:rPr>
          <w:rFonts w:ascii="Cambria" w:hAnsi="Cambria" w:cs="Cambria"/>
        </w:rPr>
        <w:t>K</w:t>
      </w:r>
      <w:r w:rsidRPr="00587589">
        <w:rPr>
          <w:rFonts w:ascii="Cambria" w:hAnsi="Cambria" w:cs="Cambria"/>
        </w:rPr>
        <w:t xml:space="preserve">e studiu magisterských studijních oborů činoherní herectví a muzikálové herectví mohou být výjimečně v souladu s § 48, odst. 2 zákona přijati též uchazeči bez dosažení úplného středního nebo úplného středního odborného vzdělání nebo vyššího odborného vzdělání poskytovaného v konzervatořích. Akademický titul se jim uděluje §46 zákona č.111/1998 Sb., o vysokých školách až po dosažení výše uvedeného vzdělání. Pokud nebudou mít středoškolské studium ukončené maturitní zkouškou, nemohou po absolvování studia na DIFA JAMU užívat titul „MgA.“. </w:t>
      </w:r>
    </w:p>
    <w:p w:rsidR="00587589" w:rsidRPr="00587589" w:rsidRDefault="00587589" w:rsidP="0058758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87589" w:rsidRPr="00540A16" w:rsidRDefault="00587589" w:rsidP="00540A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540A16">
        <w:rPr>
          <w:rFonts w:ascii="Cambria,Italic" w:hAnsi="Cambria,Italic" w:cs="Cambria,Italic"/>
          <w:i/>
          <w:iCs/>
        </w:rPr>
        <w:t>Dolo</w:t>
      </w:r>
      <w:r w:rsidR="008B502B">
        <w:rPr>
          <w:rFonts w:ascii="Cambria,Italic" w:hAnsi="Cambria,Italic" w:cs="Cambria,Italic"/>
          <w:i/>
          <w:iCs/>
        </w:rPr>
        <w:t>žení prospěchu ze střední školy:</w:t>
      </w:r>
      <w:r w:rsidRPr="00540A16">
        <w:rPr>
          <w:rFonts w:ascii="Cambria" w:hAnsi="Cambria" w:cs="Cambria"/>
        </w:rPr>
        <w:t xml:space="preserve"> formulář pro doložení prospěchu ze střední školy je</w:t>
      </w:r>
    </w:p>
    <w:p w:rsidR="00587589" w:rsidRDefault="00587589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Cambria"/>
        </w:rPr>
      </w:pPr>
      <w:r>
        <w:rPr>
          <w:rFonts w:ascii="Cambria" w:hAnsi="Cambria" w:cs="Cambria"/>
        </w:rPr>
        <w:t>součástí příloh a je třeba jej nechat potvrdit příslušnou střední školou. Jako náhradní</w:t>
      </w:r>
    </w:p>
    <w:p w:rsidR="00587589" w:rsidRDefault="00587589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Cambria"/>
        </w:rPr>
      </w:pPr>
      <w:r>
        <w:rPr>
          <w:rFonts w:ascii="Cambria" w:hAnsi="Cambria" w:cs="Cambria"/>
        </w:rPr>
        <w:t>varianta je možné doložit místo daného formuláře kopie vysvědčení (neověřené)</w:t>
      </w:r>
    </w:p>
    <w:p w:rsidR="00587589" w:rsidRDefault="00587589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,Italic" w:hAnsi="Cambria,Italic" w:cs="Cambria,Italic"/>
          <w:i/>
          <w:iCs/>
        </w:rPr>
      </w:pPr>
      <w:r>
        <w:rPr>
          <w:rFonts w:ascii="Cambria,Italic" w:hAnsi="Cambria,Italic" w:cs="Cambria,Italic"/>
          <w:i/>
          <w:iCs/>
        </w:rPr>
        <w:t>z jednotlivých ročníků střední školy.</w:t>
      </w:r>
    </w:p>
    <w:p w:rsidR="00382CD7" w:rsidRDefault="00382CD7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,Italic" w:hAnsi="Cambria,Italic" w:cs="Cambria,Italic"/>
          <w:i/>
          <w:iCs/>
        </w:rPr>
      </w:pPr>
    </w:p>
    <w:p w:rsidR="00587589" w:rsidRPr="005349F2" w:rsidRDefault="00382CD7" w:rsidP="00382CD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</w:rPr>
      </w:pPr>
      <w:r w:rsidRPr="00540A16">
        <w:rPr>
          <w:rFonts w:ascii="Cambria,Italic" w:hAnsi="Cambria,Italic" w:cs="Cambria,Italic"/>
          <w:i/>
          <w:iCs/>
        </w:rPr>
        <w:t xml:space="preserve">Doložení </w:t>
      </w:r>
      <w:r>
        <w:rPr>
          <w:rFonts w:ascii="Cambria,Italic" w:hAnsi="Cambria,Italic" w:cs="Cambria,Italic"/>
          <w:i/>
          <w:iCs/>
        </w:rPr>
        <w:t>předchozího studia na VŠ</w:t>
      </w:r>
      <w:r w:rsidR="008B502B">
        <w:rPr>
          <w:rFonts w:ascii="Cambria,Italic" w:hAnsi="Cambria,Italic" w:cs="Cambria,Italic"/>
          <w:i/>
          <w:iCs/>
        </w:rPr>
        <w:t>:</w:t>
      </w:r>
      <w:r>
        <w:rPr>
          <w:rFonts w:ascii="Cambria" w:hAnsi="Cambria" w:cs="Cambria"/>
        </w:rPr>
        <w:t xml:space="preserve"> </w:t>
      </w:r>
    </w:p>
    <w:p w:rsidR="005349F2" w:rsidRPr="005349F2" w:rsidRDefault="005349F2" w:rsidP="005349F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5349F2">
        <w:rPr>
          <w:rFonts w:ascii="Cambria" w:hAnsi="Cambria" w:cs="Cambria"/>
        </w:rPr>
        <w:t xml:space="preserve">Pokud již </w:t>
      </w:r>
      <w:r w:rsidR="008B502B">
        <w:rPr>
          <w:rFonts w:ascii="Cambria,Italic" w:hAnsi="Cambria,Italic" w:cs="Cambria,Italic"/>
          <w:i/>
          <w:iCs/>
        </w:rPr>
        <w:t>VŠ diplom</w:t>
      </w:r>
      <w:r w:rsidRPr="005349F2">
        <w:rPr>
          <w:rFonts w:ascii="Cambria,Italic" w:hAnsi="Cambria,Italic" w:cs="Cambria,Italic"/>
          <w:i/>
          <w:iCs/>
        </w:rPr>
        <w:t xml:space="preserve"> </w:t>
      </w:r>
      <w:r w:rsidR="008B502B">
        <w:rPr>
          <w:rFonts w:ascii="Cambria,Italic" w:hAnsi="Cambria,Italic" w:cs="Cambria,Italic"/>
          <w:i/>
          <w:iCs/>
        </w:rPr>
        <w:t xml:space="preserve">vlastníte </w:t>
      </w:r>
      <w:r w:rsidRPr="005349F2">
        <w:rPr>
          <w:rFonts w:ascii="Cambria" w:hAnsi="Cambria" w:cs="Cambria"/>
        </w:rPr>
        <w:t>– doložte prosím úředně ověřenou kopii (neověřená kopie nebude uznána).</w:t>
      </w:r>
    </w:p>
    <w:p w:rsidR="005349F2" w:rsidRPr="005349F2" w:rsidRDefault="005349F2" w:rsidP="005349F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5349F2">
        <w:rPr>
          <w:rFonts w:ascii="Cambria" w:hAnsi="Cambria" w:cs="Cambria"/>
        </w:rPr>
        <w:t xml:space="preserve">Pokud budete </w:t>
      </w:r>
      <w:r w:rsidR="008B502B">
        <w:rPr>
          <w:rFonts w:ascii="Cambria,Italic" w:hAnsi="Cambria,Italic" w:cs="Cambria,Italic"/>
          <w:i/>
          <w:iCs/>
        </w:rPr>
        <w:t>absolvovat</w:t>
      </w:r>
      <w:r w:rsidRPr="005349F2">
        <w:rPr>
          <w:rFonts w:ascii="Cambria,Italic" w:hAnsi="Cambria,Italic" w:cs="Cambria,Italic"/>
          <w:i/>
          <w:iCs/>
        </w:rPr>
        <w:t xml:space="preserve"> až po termínu podání přihlášky ke studiu </w:t>
      </w:r>
      <w:r w:rsidRPr="005349F2">
        <w:rPr>
          <w:rFonts w:ascii="Cambria" w:hAnsi="Cambria" w:cs="Cambria"/>
        </w:rPr>
        <w:t xml:space="preserve">– Úředně ověřenou kopii doručíte bezodkladně po </w:t>
      </w:r>
      <w:r w:rsidR="008B502B">
        <w:rPr>
          <w:rFonts w:ascii="Cambria" w:hAnsi="Cambria" w:cs="Cambria"/>
        </w:rPr>
        <w:t>absolutoriu</w:t>
      </w:r>
      <w:r w:rsidRPr="005349F2">
        <w:rPr>
          <w:rFonts w:ascii="Cambria" w:hAnsi="Cambria" w:cs="Cambria"/>
        </w:rPr>
        <w:t>.</w:t>
      </w:r>
    </w:p>
    <w:p w:rsidR="00382CD7" w:rsidRDefault="00382CD7" w:rsidP="00587589">
      <w:pPr>
        <w:autoSpaceDE w:val="0"/>
        <w:autoSpaceDN w:val="0"/>
        <w:adjustRightInd w:val="0"/>
        <w:spacing w:after="0" w:line="240" w:lineRule="auto"/>
        <w:rPr>
          <w:rFonts w:ascii="Cambria,Italic" w:hAnsi="Cambria,Italic" w:cs="Cambria,Italic"/>
          <w:i/>
          <w:iCs/>
        </w:rPr>
      </w:pPr>
    </w:p>
    <w:p w:rsidR="00323841" w:rsidRPr="00540A16" w:rsidRDefault="00587589" w:rsidP="00540A1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540A16">
        <w:rPr>
          <w:rFonts w:ascii="Cambria,Italic" w:hAnsi="Cambria,Italic" w:cs="Cambria,Italic"/>
          <w:i/>
          <w:iCs/>
        </w:rPr>
        <w:t>Lékařské potvrzení</w:t>
      </w:r>
      <w:r w:rsidR="008B502B">
        <w:rPr>
          <w:rFonts w:ascii="Cambria,Italic" w:hAnsi="Cambria,Italic" w:cs="Cambria,Italic"/>
          <w:i/>
          <w:iCs/>
        </w:rPr>
        <w:t>:</w:t>
      </w:r>
      <w:bookmarkStart w:id="0" w:name="_GoBack"/>
      <w:bookmarkEnd w:id="0"/>
      <w:r w:rsidR="00A20854">
        <w:rPr>
          <w:rFonts w:ascii="Cambria,Italic" w:hAnsi="Cambria,Italic" w:cs="Cambria,Italic"/>
          <w:i/>
          <w:iCs/>
        </w:rPr>
        <w:t xml:space="preserve"> </w:t>
      </w:r>
      <w:r w:rsidR="00A20854">
        <w:rPr>
          <w:rFonts w:ascii="Cambria" w:hAnsi="Cambria" w:cs="Cambria"/>
        </w:rPr>
        <w:t>(formulář není v příloze)</w:t>
      </w:r>
      <w:r w:rsidRPr="00540A16">
        <w:rPr>
          <w:rFonts w:ascii="Cambria" w:hAnsi="Cambria" w:cs="Cambria"/>
        </w:rPr>
        <w:t xml:space="preserve"> </w:t>
      </w:r>
      <w:r w:rsidRPr="00540A16">
        <w:rPr>
          <w:rFonts w:ascii="Cambria" w:hAnsi="Cambria" w:cs="Cambria"/>
        </w:rPr>
        <w:t xml:space="preserve">je  </w:t>
      </w:r>
      <w:r w:rsidR="00537A7A" w:rsidRPr="00540A16">
        <w:rPr>
          <w:rFonts w:ascii="Cambria" w:hAnsi="Cambria" w:cs="Cambria"/>
        </w:rPr>
        <w:t>vyžadováno pouze pro obory:</w:t>
      </w:r>
    </w:p>
    <w:p w:rsidR="00537A7A" w:rsidRPr="00587589" w:rsidRDefault="00537A7A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Cambria"/>
        </w:rPr>
      </w:pPr>
      <w:r w:rsidRPr="00587589">
        <w:rPr>
          <w:rFonts w:ascii="Cambria" w:hAnsi="Cambria" w:cs="Cambria"/>
        </w:rPr>
        <w:t xml:space="preserve">Zpěv </w:t>
      </w:r>
      <w:r w:rsidR="00587589">
        <w:rPr>
          <w:rFonts w:ascii="Cambria" w:hAnsi="Cambria" w:cs="Cambria"/>
        </w:rPr>
        <w:t>na</w:t>
      </w:r>
      <w:r w:rsidRPr="00587589">
        <w:rPr>
          <w:rFonts w:ascii="Cambria" w:hAnsi="Cambria" w:cs="Cambria"/>
        </w:rPr>
        <w:t xml:space="preserve"> Hudební </w:t>
      </w:r>
      <w:r w:rsidR="00587589">
        <w:rPr>
          <w:rFonts w:ascii="Cambria" w:hAnsi="Cambria" w:cs="Cambria"/>
        </w:rPr>
        <w:t>fakultě</w:t>
      </w:r>
    </w:p>
    <w:p w:rsidR="00537A7A" w:rsidRPr="00587589" w:rsidRDefault="00537A7A" w:rsidP="00540A16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="Cambria"/>
        </w:rPr>
      </w:pPr>
      <w:r w:rsidRPr="00587589">
        <w:rPr>
          <w:rFonts w:ascii="Cambria" w:hAnsi="Cambria" w:cs="Cambria"/>
        </w:rPr>
        <w:t xml:space="preserve">Činoherní herectví </w:t>
      </w:r>
      <w:r w:rsidR="00587589">
        <w:rPr>
          <w:rFonts w:ascii="Cambria" w:hAnsi="Cambria" w:cs="Cambria"/>
        </w:rPr>
        <w:t>na</w:t>
      </w:r>
      <w:r w:rsidRPr="00587589">
        <w:rPr>
          <w:rFonts w:ascii="Cambria" w:hAnsi="Cambria" w:cs="Cambria"/>
        </w:rPr>
        <w:t xml:space="preserve"> Divadelní </w:t>
      </w:r>
      <w:r w:rsidR="00587589">
        <w:rPr>
          <w:rFonts w:ascii="Cambria" w:hAnsi="Cambria" w:cs="Cambria"/>
        </w:rPr>
        <w:t>fakultě</w:t>
      </w:r>
    </w:p>
    <w:p w:rsidR="00537A7A" w:rsidRPr="00587589" w:rsidRDefault="00537A7A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Cambria"/>
        </w:rPr>
      </w:pPr>
      <w:r w:rsidRPr="00587589">
        <w:rPr>
          <w:rFonts w:ascii="Cambria" w:hAnsi="Cambria" w:cs="Cambria"/>
        </w:rPr>
        <w:t>Muzikálové herectví</w:t>
      </w:r>
      <w:r w:rsidRPr="00587589">
        <w:rPr>
          <w:rFonts w:ascii="Cambria" w:hAnsi="Cambria" w:cs="Cambria"/>
        </w:rPr>
        <w:t xml:space="preserve"> </w:t>
      </w:r>
      <w:r w:rsidR="00587589">
        <w:rPr>
          <w:rFonts w:ascii="Cambria" w:hAnsi="Cambria" w:cs="Cambria"/>
        </w:rPr>
        <w:t>na</w:t>
      </w:r>
      <w:r w:rsidR="00587589" w:rsidRPr="00587589">
        <w:rPr>
          <w:rFonts w:ascii="Cambria" w:hAnsi="Cambria" w:cs="Cambria"/>
        </w:rPr>
        <w:t xml:space="preserve"> Divadelní </w:t>
      </w:r>
      <w:r w:rsidR="00587589">
        <w:rPr>
          <w:rFonts w:ascii="Cambria" w:hAnsi="Cambria" w:cs="Cambria"/>
        </w:rPr>
        <w:t>fakultě</w:t>
      </w:r>
    </w:p>
    <w:p w:rsidR="00537A7A" w:rsidRPr="00587589" w:rsidRDefault="00537A7A" w:rsidP="00540A16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 w:cs="Cambria"/>
        </w:rPr>
      </w:pPr>
      <w:r w:rsidRPr="00587589">
        <w:rPr>
          <w:rFonts w:ascii="Cambria" w:hAnsi="Cambria" w:cs="Cambria"/>
        </w:rPr>
        <w:t>Výchovná dramatika Neslyšících</w:t>
      </w:r>
      <w:r w:rsidRPr="00587589">
        <w:rPr>
          <w:rFonts w:ascii="Cambria" w:hAnsi="Cambria" w:cs="Cambria"/>
        </w:rPr>
        <w:t xml:space="preserve"> </w:t>
      </w:r>
      <w:r w:rsidR="00587589">
        <w:rPr>
          <w:rFonts w:ascii="Cambria" w:hAnsi="Cambria" w:cs="Cambria"/>
        </w:rPr>
        <w:t>na</w:t>
      </w:r>
      <w:r w:rsidR="00587589" w:rsidRPr="00587589">
        <w:rPr>
          <w:rFonts w:ascii="Cambria" w:hAnsi="Cambria" w:cs="Cambria"/>
        </w:rPr>
        <w:t xml:space="preserve"> Divadelní </w:t>
      </w:r>
      <w:r w:rsidR="00587589">
        <w:rPr>
          <w:rFonts w:ascii="Cambria" w:hAnsi="Cambria" w:cs="Cambria"/>
        </w:rPr>
        <w:t>fakultě</w:t>
      </w:r>
    </w:p>
    <w:p w:rsidR="00587589" w:rsidRPr="00587589" w:rsidRDefault="00587589" w:rsidP="0058758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5349F2" w:rsidRDefault="00587589" w:rsidP="005349F2">
      <w:pPr>
        <w:pStyle w:val="Odstavecseseznamem"/>
        <w:numPr>
          <w:ilvl w:val="0"/>
          <w:numId w:val="1"/>
        </w:numPr>
        <w:rPr>
          <w:rFonts w:ascii="Cambria" w:hAnsi="Cambria" w:cs="Cambria"/>
        </w:rPr>
      </w:pPr>
      <w:r w:rsidRPr="00540A16">
        <w:rPr>
          <w:rFonts w:ascii="Cambria,Italic" w:hAnsi="Cambria,Italic" w:cs="Cambria,Italic"/>
          <w:i/>
          <w:iCs/>
        </w:rPr>
        <w:t xml:space="preserve">Vlastnoručně </w:t>
      </w:r>
      <w:r w:rsidRPr="00540A16">
        <w:rPr>
          <w:rFonts w:ascii="Cambria,BoldItalic" w:hAnsi="Cambria,BoldItalic" w:cs="Cambria,BoldItalic"/>
          <w:b/>
          <w:bCs/>
          <w:i/>
          <w:iCs/>
        </w:rPr>
        <w:t xml:space="preserve">podepsaný </w:t>
      </w:r>
      <w:r w:rsidRPr="00540A16">
        <w:rPr>
          <w:rFonts w:ascii="Cambria,Italic" w:hAnsi="Cambria,Italic" w:cs="Cambria,Italic"/>
          <w:i/>
          <w:iCs/>
        </w:rPr>
        <w:t xml:space="preserve">strukturovaný životopis </w:t>
      </w:r>
      <w:r w:rsidRPr="00540A16">
        <w:rPr>
          <w:rFonts w:ascii="Cambria" w:hAnsi="Cambria" w:cs="Cambria"/>
        </w:rPr>
        <w:t>(formulář není v příloze).</w:t>
      </w:r>
    </w:p>
    <w:p w:rsidR="00587589" w:rsidRDefault="00587589" w:rsidP="0058758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 w:rsidRPr="00154BF4">
        <w:rPr>
          <w:rFonts w:ascii="Cambria" w:hAnsi="Cambria" w:cs="Cambria"/>
          <w:b/>
        </w:rPr>
        <w:t xml:space="preserve">Bližší </w:t>
      </w:r>
      <w:r w:rsidR="00D522D0" w:rsidRPr="00154BF4">
        <w:rPr>
          <w:rFonts w:ascii="Cambria" w:hAnsi="Cambria" w:cs="Cambria"/>
          <w:b/>
        </w:rPr>
        <w:t>informace</w:t>
      </w:r>
      <w:r w:rsidR="00D522D0">
        <w:rPr>
          <w:rFonts w:ascii="Cambria" w:hAnsi="Cambria" w:cs="Cambria"/>
        </w:rPr>
        <w:t xml:space="preserve"> o náležitostech ke konkrétním oborům jako jsou foniatrické vyšetření, fotografie, A/V materiály a portfolia</w:t>
      </w:r>
      <w:r w:rsidR="005349F2">
        <w:rPr>
          <w:rFonts w:ascii="Cambria" w:hAnsi="Cambria" w:cs="Cambria"/>
        </w:rPr>
        <w:t xml:space="preserve">, jakož i informace o </w:t>
      </w:r>
      <w:r w:rsidR="005349F2" w:rsidRPr="00154BF4">
        <w:rPr>
          <w:rFonts w:ascii="Cambria" w:hAnsi="Cambria" w:cs="Cambria"/>
          <w:b/>
        </w:rPr>
        <w:t>zaplacení poplatku</w:t>
      </w:r>
      <w:r w:rsidR="005349F2">
        <w:rPr>
          <w:rFonts w:ascii="Cambria" w:hAnsi="Cambria" w:cs="Cambria"/>
        </w:rPr>
        <w:t xml:space="preserve"> za přijímací řízení</w:t>
      </w:r>
      <w:r w:rsidRPr="00587589">
        <w:rPr>
          <w:rFonts w:ascii="Cambria" w:hAnsi="Cambria" w:cs="Cambria"/>
        </w:rPr>
        <w:t xml:space="preserve"> </w:t>
      </w:r>
      <w:r w:rsidR="005349F2">
        <w:rPr>
          <w:rFonts w:ascii="Cambria" w:hAnsi="Cambria" w:cs="Cambria"/>
        </w:rPr>
        <w:t>najdete v</w:t>
      </w:r>
      <w:r w:rsidRPr="00587589">
        <w:rPr>
          <w:rFonts w:ascii="Cambria" w:hAnsi="Cambria" w:cs="Cambria"/>
        </w:rPr>
        <w:t xml:space="preserve"> </w:t>
      </w:r>
      <w:r w:rsidR="005349F2">
        <w:rPr>
          <w:rFonts w:ascii="Cambria" w:hAnsi="Cambria" w:cs="Cambria"/>
        </w:rPr>
        <w:t xml:space="preserve">příslušné </w:t>
      </w:r>
      <w:r w:rsidRPr="00587589">
        <w:rPr>
          <w:rFonts w:ascii="Cambria" w:hAnsi="Cambria" w:cs="Cambria"/>
        </w:rPr>
        <w:t>směrnici pro přijímací řízení</w:t>
      </w:r>
      <w:r w:rsidR="005349F2">
        <w:rPr>
          <w:rFonts w:ascii="Cambria" w:hAnsi="Cambria" w:cs="Cambria"/>
        </w:rPr>
        <w:t xml:space="preserve"> fakulty na kterou se hlásíte</w:t>
      </w:r>
      <w:r w:rsidRPr="00587589">
        <w:rPr>
          <w:rFonts w:ascii="Cambria" w:hAnsi="Cambria" w:cs="Cambria"/>
        </w:rPr>
        <w:t>.</w:t>
      </w:r>
    </w:p>
    <w:p w:rsidR="00587589" w:rsidRPr="00587589" w:rsidRDefault="00587589">
      <w:pPr>
        <w:rPr>
          <w:b/>
        </w:rPr>
      </w:pPr>
    </w:p>
    <w:sectPr w:rsidR="00587589" w:rsidRPr="0058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,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03832"/>
    <w:multiLevelType w:val="hybridMultilevel"/>
    <w:tmpl w:val="7EEA4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7A"/>
    <w:rsid w:val="00154BF4"/>
    <w:rsid w:val="001F11AC"/>
    <w:rsid w:val="00323841"/>
    <w:rsid w:val="00382CD7"/>
    <w:rsid w:val="005349F2"/>
    <w:rsid w:val="00537A7A"/>
    <w:rsid w:val="00540A16"/>
    <w:rsid w:val="005676C3"/>
    <w:rsid w:val="00587589"/>
    <w:rsid w:val="008B502B"/>
    <w:rsid w:val="00A20854"/>
    <w:rsid w:val="00D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0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Janáčkova akademie múzických umění v Brně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Vala</dc:creator>
  <cp:lastModifiedBy>Michal Vala</cp:lastModifiedBy>
  <cp:revision>47</cp:revision>
  <cp:lastPrinted>2013-11-20T13:27:00Z</cp:lastPrinted>
  <dcterms:created xsi:type="dcterms:W3CDTF">2013-11-20T11:21:00Z</dcterms:created>
  <dcterms:modified xsi:type="dcterms:W3CDTF">2013-11-20T13:29:00Z</dcterms:modified>
</cp:coreProperties>
</file>