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D6081" w14:textId="77777777" w:rsidR="00C622FC" w:rsidRDefault="00C622FC" w:rsidP="00C622FC">
      <w:pPr>
        <w:spacing w:line="240" w:lineRule="atLeast"/>
        <w:jc w:val="both"/>
      </w:pPr>
      <w:r>
        <w:t>Každá skupina dokumentů je uvedena zvlášť na samostatném listu.</w:t>
      </w:r>
    </w:p>
    <w:p w14:paraId="0B0BF1EF" w14:textId="77777777" w:rsidR="00C622FC" w:rsidRDefault="00C622FC" w:rsidP="00C622FC">
      <w:pPr>
        <w:spacing w:line="240" w:lineRule="atLeast"/>
        <w:jc w:val="both"/>
        <w:rPr>
          <w:i/>
          <w:iCs/>
        </w:rPr>
      </w:pPr>
    </w:p>
    <w:p w14:paraId="644D12B9" w14:textId="77777777" w:rsidR="00C622FC" w:rsidRDefault="00C622FC" w:rsidP="00C622FC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Příloha skartačního návrhu</w:t>
      </w:r>
    </w:p>
    <w:p w14:paraId="7BD4262F" w14:textId="77777777" w:rsidR="00C622FC" w:rsidRDefault="00C622FC" w:rsidP="00C622FC">
      <w:pPr>
        <w:pStyle w:val="Odstavecseseznamem"/>
        <w:numPr>
          <w:ilvl w:val="0"/>
          <w:numId w:val="1"/>
        </w:numPr>
        <w:ind w:left="426"/>
        <w:rPr>
          <w:rFonts w:cstheme="minorHAnsi"/>
        </w:rPr>
      </w:pPr>
      <w:r>
        <w:rPr>
          <w:rFonts w:cstheme="minorHAnsi"/>
        </w:rPr>
        <w:t>Dokumenty skupiny A</w:t>
      </w:r>
    </w:p>
    <w:tbl>
      <w:tblPr>
        <w:tblStyle w:val="Mkatabulky"/>
        <w:tblW w:w="9353" w:type="dxa"/>
        <w:tblInd w:w="0" w:type="dxa"/>
        <w:tblLook w:val="04A0" w:firstRow="1" w:lastRow="0" w:firstColumn="1" w:lastColumn="0" w:noHBand="0" w:noVBand="1"/>
      </w:tblPr>
      <w:tblGrid>
        <w:gridCol w:w="1072"/>
        <w:gridCol w:w="1517"/>
        <w:gridCol w:w="2790"/>
        <w:gridCol w:w="1265"/>
        <w:gridCol w:w="1186"/>
        <w:gridCol w:w="1523"/>
      </w:tblGrid>
      <w:tr w:rsidR="00C622FC" w14:paraId="7A719E09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D742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Pořadové</w:t>
            </w:r>
          </w:p>
          <w:p w14:paraId="1E53ADF6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číslo</w:t>
            </w:r>
          </w:p>
          <w:p w14:paraId="0B456593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7C84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Spisový znak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8BB4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Druh dokumentů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3143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Časový rozsah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A61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Skartační znak a lhůta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DB86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Množství</w:t>
            </w:r>
          </w:p>
        </w:tc>
      </w:tr>
      <w:tr w:rsidR="00C622FC" w14:paraId="0876D794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B0EF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AFCA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0.2.1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D90A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Akademický senát – zápisy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0376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2009-2014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3DC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1A2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šanony</w:t>
            </w:r>
          </w:p>
        </w:tc>
      </w:tr>
      <w:tr w:rsidR="00C622FC" w14:paraId="3D767487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08D4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9277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0.3.1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DD2F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Výroční zprávy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3AF3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2009-2011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652C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 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5493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 šanony</w:t>
            </w:r>
          </w:p>
        </w:tc>
      </w:tr>
      <w:tr w:rsidR="00C622FC" w14:paraId="46772A1C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2E4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21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910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D7CB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FA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DB7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22FC" w14:paraId="6831520F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BD6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E84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566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3C8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E72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D7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22FC" w14:paraId="43C66810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9E2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42D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A5B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DE4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C96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848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D9319B6" w14:textId="77777777" w:rsidR="00C622FC" w:rsidRDefault="00C622FC" w:rsidP="00C622FC">
      <w:pPr>
        <w:spacing w:line="240" w:lineRule="atLeast"/>
        <w:jc w:val="both"/>
      </w:pPr>
    </w:p>
    <w:p w14:paraId="7F4E242B" w14:textId="77777777" w:rsidR="00C622FC" w:rsidRDefault="00C622FC" w:rsidP="00C622FC">
      <w:pPr>
        <w:spacing w:line="240" w:lineRule="atLeast"/>
        <w:jc w:val="both"/>
        <w:rPr>
          <w:b/>
          <w:bCs/>
        </w:rPr>
      </w:pPr>
    </w:p>
    <w:p w14:paraId="73CE89A4" w14:textId="77777777" w:rsidR="00C622FC" w:rsidRDefault="00C622FC" w:rsidP="00C622FC">
      <w:pPr>
        <w:pStyle w:val="Odstavecseseznamem"/>
        <w:numPr>
          <w:ilvl w:val="0"/>
          <w:numId w:val="1"/>
        </w:numPr>
        <w:ind w:left="426"/>
        <w:rPr>
          <w:rFonts w:cstheme="minorHAnsi"/>
        </w:rPr>
      </w:pPr>
      <w:r>
        <w:rPr>
          <w:rFonts w:cstheme="minorHAnsi"/>
        </w:rPr>
        <w:t>Dokumenty skupiny S</w:t>
      </w:r>
    </w:p>
    <w:tbl>
      <w:tblPr>
        <w:tblStyle w:val="Mkatabulky"/>
        <w:tblW w:w="9353" w:type="dxa"/>
        <w:tblInd w:w="0" w:type="dxa"/>
        <w:tblLook w:val="04A0" w:firstRow="1" w:lastRow="0" w:firstColumn="1" w:lastColumn="0" w:noHBand="0" w:noVBand="1"/>
      </w:tblPr>
      <w:tblGrid>
        <w:gridCol w:w="1072"/>
        <w:gridCol w:w="1517"/>
        <w:gridCol w:w="2790"/>
        <w:gridCol w:w="1265"/>
        <w:gridCol w:w="1186"/>
        <w:gridCol w:w="1523"/>
      </w:tblGrid>
      <w:tr w:rsidR="00C622FC" w14:paraId="134F298C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AE1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Pořadové</w:t>
            </w:r>
          </w:p>
          <w:p w14:paraId="2B423EC9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číslo</w:t>
            </w:r>
          </w:p>
          <w:p w14:paraId="276F5EB7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6712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Spisový znak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084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Druh dokumentů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2EEA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Časový rozsah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7B01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Skartační znak a lhůta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D7D1" w14:textId="77777777" w:rsidR="00C622FC" w:rsidRDefault="00C622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Množství</w:t>
            </w:r>
          </w:p>
        </w:tc>
      </w:tr>
      <w:tr w:rsidR="00C622FC" w14:paraId="250843E7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9150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9669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6.2.3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06A6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Faktury vydané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D33E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2001-2008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A931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 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BB6E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 šanonů</w:t>
            </w:r>
          </w:p>
        </w:tc>
      </w:tr>
      <w:tr w:rsidR="00C622FC" w14:paraId="279CFA26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BFB2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F425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6.2.2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F92C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Výpisy z bankovních účtů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DCA3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2000-2006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0FEA" w14:textId="77777777" w:rsidR="00C622FC" w:rsidRDefault="00C622F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 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4E69" w14:textId="77777777" w:rsidR="00C622FC" w:rsidRDefault="00C62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 šanonů</w:t>
            </w:r>
          </w:p>
        </w:tc>
      </w:tr>
      <w:tr w:rsidR="00C622FC" w14:paraId="4B34F78B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BC7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F12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EDD8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C2D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E29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10C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22FC" w14:paraId="22620B22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75B3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2493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F5B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BBD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7CC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12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622FC" w14:paraId="6A1C8103" w14:textId="77777777" w:rsidTr="00C622FC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FC6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027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E1D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F1F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822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B2C" w14:textId="77777777" w:rsidR="00C622FC" w:rsidRDefault="00C622F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61CB74" w14:textId="77777777" w:rsidR="00257B8B" w:rsidRDefault="00257B8B"/>
    <w:sectPr w:rsidR="0025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3644D"/>
    <w:multiLevelType w:val="hybridMultilevel"/>
    <w:tmpl w:val="7ACC5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3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8B"/>
    <w:rsid w:val="00257B8B"/>
    <w:rsid w:val="00594A1E"/>
    <w:rsid w:val="00A3601F"/>
    <w:rsid w:val="00C622FC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F450"/>
  <w15:chartTrackingRefBased/>
  <w15:docId w15:val="{57B47BA8-7BEA-4BBB-92FE-63C88CD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2FC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7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7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7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7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7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7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7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7B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7B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7B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7B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7B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7B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7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7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7B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7B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7B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7B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7B8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C622F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F2D2C997-5122-4F2D-AA81-A649AFEF44D1}"/>
</file>

<file path=customXml/itemProps2.xml><?xml version="1.0" encoding="utf-8"?>
<ds:datastoreItem xmlns:ds="http://schemas.openxmlformats.org/officeDocument/2006/customXml" ds:itemID="{439A0EE0-A6E9-48EA-A2B6-0D676D6BB6F5}"/>
</file>

<file path=customXml/itemProps3.xml><?xml version="1.0" encoding="utf-8"?>
<ds:datastoreItem xmlns:ds="http://schemas.openxmlformats.org/officeDocument/2006/customXml" ds:itemID="{F61A4ED0-FE04-4906-8DF7-2E0AFA13C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3</cp:revision>
  <dcterms:created xsi:type="dcterms:W3CDTF">2024-06-24T07:19:00Z</dcterms:created>
  <dcterms:modified xsi:type="dcterms:W3CDTF">2024-06-24T08:17:00Z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