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AD210" w14:textId="77777777" w:rsidR="002C4E1F" w:rsidRDefault="002C4E1F" w:rsidP="00BD2ECA">
      <w:pPr>
        <w:jc w:val="center"/>
        <w:rPr>
          <w:sz w:val="28"/>
          <w:szCs w:val="28"/>
        </w:rPr>
      </w:pPr>
    </w:p>
    <w:p w14:paraId="600982AE" w14:textId="77777777" w:rsidR="002C4E1F" w:rsidRPr="00AA6BCD" w:rsidRDefault="002C4E1F" w:rsidP="00BD2ECA">
      <w:pPr>
        <w:jc w:val="center"/>
        <w:rPr>
          <w:rFonts w:cs="Times New Roman"/>
          <w:b/>
          <w:bCs/>
          <w:sz w:val="28"/>
          <w:szCs w:val="28"/>
        </w:rPr>
      </w:pPr>
      <w:r w:rsidRPr="00AA6BCD">
        <w:rPr>
          <w:rFonts w:cs="Times New Roman"/>
          <w:b/>
          <w:bCs/>
          <w:sz w:val="32"/>
          <w:szCs w:val="32"/>
        </w:rPr>
        <w:t xml:space="preserve">JANÁČKOVA AKADEMIE MÚZICKÝCH UMĚNÍ </w:t>
      </w:r>
    </w:p>
    <w:p w14:paraId="67E7495D" w14:textId="77777777" w:rsidR="002C4E1F" w:rsidRPr="002B5644" w:rsidRDefault="002C4E1F" w:rsidP="00BD2ECA">
      <w:pPr>
        <w:jc w:val="center"/>
        <w:rPr>
          <w:rFonts w:cs="Times New Roman"/>
          <w:sz w:val="28"/>
          <w:szCs w:val="28"/>
        </w:rPr>
      </w:pPr>
    </w:p>
    <w:p w14:paraId="2EF6742A" w14:textId="77777777" w:rsidR="002C4E1F" w:rsidRPr="00AA6BCD" w:rsidRDefault="002C4E1F" w:rsidP="00BD2ECA">
      <w:pPr>
        <w:jc w:val="center"/>
        <w:rPr>
          <w:rFonts w:cs="Times New Roman"/>
          <w:sz w:val="28"/>
          <w:szCs w:val="28"/>
        </w:rPr>
      </w:pPr>
      <w:r w:rsidRPr="00AA6BCD">
        <w:rPr>
          <w:rFonts w:cs="Times New Roman"/>
          <w:sz w:val="32"/>
          <w:szCs w:val="32"/>
        </w:rPr>
        <w:t>Hudební fakulta</w:t>
      </w:r>
    </w:p>
    <w:p w14:paraId="3FD34101" w14:textId="6E24F9CE" w:rsidR="002C4E1F" w:rsidRPr="00AA6BCD" w:rsidRDefault="006445AB" w:rsidP="00BD2ECA">
      <w:pPr>
        <w:jc w:val="center"/>
        <w:rPr>
          <w:rFonts w:cs="Times New Roman"/>
          <w:sz w:val="28"/>
          <w:szCs w:val="28"/>
        </w:rPr>
      </w:pPr>
      <w:r w:rsidRPr="00AA6BCD">
        <w:rPr>
          <w:rFonts w:cs="Times New Roman"/>
          <w:sz w:val="32"/>
          <w:szCs w:val="32"/>
        </w:rPr>
        <w:t>Katedra</w:t>
      </w:r>
      <w:r w:rsidR="009F69DE" w:rsidRPr="00AA6BCD">
        <w:rPr>
          <w:rFonts w:cs="Times New Roman"/>
          <w:sz w:val="32"/>
          <w:szCs w:val="32"/>
        </w:rPr>
        <w:t xml:space="preserve"> </w:t>
      </w:r>
      <w:r w:rsidR="00217901">
        <w:rPr>
          <w:rFonts w:cs="Times New Roman"/>
          <w:color w:val="FF0000"/>
          <w:sz w:val="32"/>
          <w:szCs w:val="32"/>
        </w:rPr>
        <w:t>………</w:t>
      </w:r>
      <w:proofErr w:type="gramStart"/>
      <w:r w:rsidR="00217901">
        <w:rPr>
          <w:rFonts w:cs="Times New Roman"/>
          <w:color w:val="FF0000"/>
          <w:sz w:val="32"/>
          <w:szCs w:val="32"/>
        </w:rPr>
        <w:t>…….</w:t>
      </w:r>
      <w:proofErr w:type="gramEnd"/>
      <w:r w:rsidR="00217901">
        <w:rPr>
          <w:rFonts w:cs="Times New Roman"/>
          <w:color w:val="FF0000"/>
          <w:sz w:val="32"/>
          <w:szCs w:val="32"/>
        </w:rPr>
        <w:t>.</w:t>
      </w:r>
    </w:p>
    <w:p w14:paraId="2671A3B9" w14:textId="3429E6FB" w:rsidR="002C4E1F" w:rsidRPr="00CF0443" w:rsidRDefault="002C4E1F" w:rsidP="00CF0443">
      <w:pPr>
        <w:jc w:val="center"/>
        <w:rPr>
          <w:rFonts w:cs="Times New Roman"/>
          <w:sz w:val="32"/>
          <w:szCs w:val="32"/>
        </w:rPr>
      </w:pPr>
      <w:r w:rsidRPr="00AA6BCD">
        <w:rPr>
          <w:rFonts w:cs="Times New Roman"/>
          <w:sz w:val="32"/>
          <w:szCs w:val="32"/>
        </w:rPr>
        <w:t xml:space="preserve">Studijní </w:t>
      </w:r>
      <w:r w:rsidR="00CF0443">
        <w:rPr>
          <w:rFonts w:cs="Times New Roman"/>
          <w:sz w:val="32"/>
          <w:szCs w:val="32"/>
        </w:rPr>
        <w:t>program – specializace</w:t>
      </w:r>
      <w:r w:rsidR="008975DB" w:rsidRPr="00AA6BCD">
        <w:rPr>
          <w:rFonts w:cs="Times New Roman"/>
          <w:sz w:val="32"/>
          <w:szCs w:val="32"/>
        </w:rPr>
        <w:t xml:space="preserve"> </w:t>
      </w:r>
    </w:p>
    <w:p w14:paraId="70A2BA4F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2DD25B31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5F94E683" w14:textId="4D47DED9" w:rsidR="00BD2ECA" w:rsidRDefault="00BD2ECA" w:rsidP="00BD2ECA">
      <w:pPr>
        <w:jc w:val="center"/>
        <w:rPr>
          <w:rFonts w:cs="Times New Roman"/>
          <w:sz w:val="28"/>
          <w:szCs w:val="28"/>
        </w:rPr>
      </w:pPr>
    </w:p>
    <w:p w14:paraId="593CF8FB" w14:textId="77777777" w:rsidR="00442223" w:rsidRPr="002B5644" w:rsidRDefault="00442223" w:rsidP="00BD2ECA">
      <w:pPr>
        <w:jc w:val="center"/>
        <w:rPr>
          <w:rFonts w:cs="Times New Roman"/>
          <w:sz w:val="28"/>
          <w:szCs w:val="28"/>
        </w:rPr>
      </w:pPr>
    </w:p>
    <w:p w14:paraId="6E5C0AC6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5C16504E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30A3DAE0" w14:textId="77777777" w:rsidR="00306099" w:rsidRPr="00306099" w:rsidRDefault="00306099" w:rsidP="00306099">
      <w:pPr>
        <w:jc w:val="center"/>
        <w:rPr>
          <w:rFonts w:cs="Times New Roman"/>
          <w:b/>
          <w:bCs/>
          <w:sz w:val="32"/>
          <w:szCs w:val="32"/>
        </w:rPr>
      </w:pPr>
      <w:r w:rsidRPr="00306099">
        <w:rPr>
          <w:rFonts w:cs="Times New Roman"/>
          <w:b/>
          <w:bCs/>
          <w:sz w:val="32"/>
          <w:szCs w:val="32"/>
        </w:rPr>
        <w:t xml:space="preserve">Bakalářská práce </w:t>
      </w:r>
    </w:p>
    <w:p w14:paraId="0B55BD26" w14:textId="5D0A071F" w:rsidR="00306099" w:rsidRDefault="00306099" w:rsidP="00306099">
      <w:pPr>
        <w:spacing w:line="240" w:lineRule="auto"/>
        <w:jc w:val="center"/>
        <w:rPr>
          <w:bCs/>
          <w:i/>
          <w:iCs/>
          <w:sz w:val="32"/>
          <w:szCs w:val="32"/>
        </w:rPr>
      </w:pPr>
      <w:r w:rsidRPr="00306099">
        <w:rPr>
          <w:b/>
          <w:sz w:val="32"/>
          <w:szCs w:val="32"/>
        </w:rPr>
        <w:t xml:space="preserve">Reflexe absolventského uměleckého </w:t>
      </w:r>
      <w:r w:rsidR="00CF0443">
        <w:rPr>
          <w:b/>
          <w:sz w:val="32"/>
          <w:szCs w:val="32"/>
        </w:rPr>
        <w:t>výkonu</w:t>
      </w:r>
      <w:r w:rsidRPr="00306099">
        <w:rPr>
          <w:bCs/>
          <w:i/>
          <w:iCs/>
          <w:sz w:val="32"/>
          <w:szCs w:val="32"/>
        </w:rPr>
        <w:t xml:space="preserve"> </w:t>
      </w:r>
    </w:p>
    <w:p w14:paraId="696BFF05" w14:textId="1D7ACEA1" w:rsidR="00306099" w:rsidRPr="00306099" w:rsidRDefault="00306099" w:rsidP="00306099">
      <w:pPr>
        <w:spacing w:line="240" w:lineRule="auto"/>
        <w:jc w:val="center"/>
        <w:rPr>
          <w:b/>
          <w:i/>
          <w:iCs/>
          <w:sz w:val="32"/>
          <w:szCs w:val="32"/>
        </w:rPr>
      </w:pPr>
      <w:r w:rsidRPr="00306099">
        <w:rPr>
          <w:rFonts w:cs="Calibri"/>
          <w:b/>
          <w:sz w:val="32"/>
          <w:szCs w:val="32"/>
        </w:rPr>
        <w:t>[jméno studenta, datum výkonu]</w:t>
      </w:r>
    </w:p>
    <w:p w14:paraId="0D722C29" w14:textId="77777777" w:rsidR="002C4E1F" w:rsidRPr="002B5644" w:rsidRDefault="002C4E1F" w:rsidP="00BD2ECA">
      <w:pPr>
        <w:jc w:val="center"/>
        <w:rPr>
          <w:rFonts w:cs="Times New Roman"/>
          <w:sz w:val="28"/>
          <w:szCs w:val="28"/>
        </w:rPr>
      </w:pPr>
    </w:p>
    <w:p w14:paraId="562495E1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5496C203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369DCECC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5F133C8D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2322F38B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0EE5CEC0" w14:textId="77777777" w:rsidR="00BD2ECA" w:rsidRPr="002B5644" w:rsidRDefault="00BD2ECA" w:rsidP="00BD2ECA">
      <w:pPr>
        <w:jc w:val="center"/>
        <w:rPr>
          <w:rFonts w:cs="Times New Roman"/>
          <w:sz w:val="28"/>
          <w:szCs w:val="28"/>
        </w:rPr>
      </w:pPr>
    </w:p>
    <w:p w14:paraId="21396628" w14:textId="77777777" w:rsidR="002C4E1F" w:rsidRPr="002B5644" w:rsidRDefault="002C4E1F" w:rsidP="00BD2ECA">
      <w:pPr>
        <w:jc w:val="center"/>
        <w:rPr>
          <w:rFonts w:cs="Times New Roman"/>
        </w:rPr>
      </w:pPr>
      <w:r w:rsidRPr="002B5644">
        <w:rPr>
          <w:rFonts w:cs="Times New Roman"/>
          <w:sz w:val="28"/>
          <w:szCs w:val="28"/>
        </w:rPr>
        <w:t>Autor práce: Jméno Příjmení [včetně titulů]</w:t>
      </w:r>
    </w:p>
    <w:p w14:paraId="3210CE2B" w14:textId="58052177" w:rsidR="002C4E1F" w:rsidRPr="002B5644" w:rsidRDefault="002C4E1F" w:rsidP="00BD2ECA">
      <w:pPr>
        <w:jc w:val="center"/>
        <w:rPr>
          <w:rFonts w:cs="Times New Roman"/>
        </w:rPr>
      </w:pPr>
      <w:r w:rsidRPr="002B5644">
        <w:rPr>
          <w:rFonts w:cs="Times New Roman"/>
          <w:sz w:val="28"/>
          <w:szCs w:val="28"/>
        </w:rPr>
        <w:t>Vedoucí práce: Jméno Příjmení [včetně titulů]</w:t>
      </w:r>
    </w:p>
    <w:p w14:paraId="49C225F5" w14:textId="77777777" w:rsidR="002C4E1F" w:rsidRPr="002B5644" w:rsidRDefault="006445AB" w:rsidP="00BD2ECA">
      <w:pPr>
        <w:jc w:val="center"/>
        <w:rPr>
          <w:rFonts w:cs="Times New Roman"/>
        </w:rPr>
      </w:pPr>
      <w:r w:rsidRPr="002B5644">
        <w:rPr>
          <w:rFonts w:cs="Times New Roman"/>
          <w:sz w:val="28"/>
          <w:szCs w:val="28"/>
        </w:rPr>
        <w:t>Brno 20</w:t>
      </w:r>
      <w:proofErr w:type="gramStart"/>
      <w:r w:rsidRPr="002B5644">
        <w:rPr>
          <w:rFonts w:cs="Times New Roman"/>
          <w:sz w:val="28"/>
          <w:szCs w:val="28"/>
        </w:rPr>
        <w:t>…….</w:t>
      </w:r>
      <w:proofErr w:type="gramEnd"/>
      <w:r w:rsidRPr="002B5644">
        <w:rPr>
          <w:rFonts w:cs="Times New Roman"/>
          <w:sz w:val="28"/>
          <w:szCs w:val="28"/>
        </w:rPr>
        <w:t>.</w:t>
      </w:r>
    </w:p>
    <w:p w14:paraId="3836F5C8" w14:textId="77777777" w:rsidR="002C4E1F" w:rsidRPr="002B5644" w:rsidRDefault="002C4E1F" w:rsidP="00BD2ECA">
      <w:pPr>
        <w:jc w:val="center"/>
        <w:rPr>
          <w:rFonts w:cs="Times New Roman"/>
        </w:rPr>
      </w:pPr>
      <w:r w:rsidRPr="002B5644">
        <w:rPr>
          <w:rFonts w:cs="Times New Roman"/>
          <w:sz w:val="28"/>
          <w:szCs w:val="28"/>
        </w:rPr>
        <w:t>[rok odevzdání]</w:t>
      </w:r>
    </w:p>
    <w:p w14:paraId="5E23362F" w14:textId="5F498496" w:rsidR="002C4E1F" w:rsidRPr="002B5644" w:rsidRDefault="00442223">
      <w:pPr>
        <w:rPr>
          <w:rFonts w:cs="Times New Roman"/>
        </w:rPr>
      </w:pPr>
      <w:r>
        <w:rPr>
          <w:rFonts w:cs="Times New Roman"/>
          <w:sz w:val="28"/>
          <w:szCs w:val="28"/>
        </w:rPr>
        <w:br w:type="page"/>
      </w:r>
      <w:r w:rsidR="002C4E1F" w:rsidRPr="00442223">
        <w:rPr>
          <w:rFonts w:cs="Times New Roman"/>
          <w:b/>
          <w:bCs/>
          <w:sz w:val="28"/>
          <w:szCs w:val="28"/>
        </w:rPr>
        <w:lastRenderedPageBreak/>
        <w:t>Bibliografický záznam</w:t>
      </w:r>
      <w:r w:rsidR="002C4E1F" w:rsidRPr="00442223">
        <w:rPr>
          <w:rFonts w:cs="Times New Roman"/>
          <w:sz w:val="28"/>
          <w:szCs w:val="28"/>
        </w:rPr>
        <w:t xml:space="preserve"> </w:t>
      </w:r>
      <w:r w:rsidR="002C4E1F" w:rsidRPr="002B5644">
        <w:rPr>
          <w:rFonts w:cs="Times New Roman"/>
        </w:rPr>
        <w:t xml:space="preserve">[včetně překladu názvu a podnázvů do angličtiny] </w:t>
      </w:r>
    </w:p>
    <w:p w14:paraId="05694E69" w14:textId="5AD3C733" w:rsidR="00802009" w:rsidRDefault="002C4E1F">
      <w:pPr>
        <w:rPr>
          <w:rFonts w:cs="Times New Roman"/>
        </w:rPr>
      </w:pPr>
      <w:r w:rsidRPr="002B5644">
        <w:rPr>
          <w:rFonts w:cs="Times New Roman"/>
        </w:rPr>
        <w:t xml:space="preserve">PŘÍJMENÍ, Jméno. </w:t>
      </w:r>
      <w:r w:rsidRPr="00442223">
        <w:rPr>
          <w:rFonts w:cs="Times New Roman"/>
          <w:i/>
          <w:iCs/>
        </w:rPr>
        <w:t>Název práce [Název v angličtině].</w:t>
      </w:r>
      <w:r w:rsidR="00442223">
        <w:rPr>
          <w:rFonts w:cs="Times New Roman"/>
          <w:i/>
          <w:iCs/>
        </w:rPr>
        <w:t xml:space="preserve"> </w:t>
      </w:r>
      <w:r w:rsidR="00EB503D">
        <w:rPr>
          <w:rFonts w:cs="Times New Roman"/>
        </w:rPr>
        <w:t>Bakalářská práce. Brno:</w:t>
      </w:r>
      <w:r w:rsidR="00802009">
        <w:rPr>
          <w:rFonts w:cs="Times New Roman"/>
        </w:rPr>
        <w:t xml:space="preserve"> </w:t>
      </w:r>
      <w:r w:rsidRPr="002B5644">
        <w:rPr>
          <w:rFonts w:cs="Times New Roman"/>
        </w:rPr>
        <w:t>Janáčkova akademie múzických umění</w:t>
      </w:r>
      <w:r w:rsidR="003E2FBE">
        <w:rPr>
          <w:rFonts w:cs="Times New Roman"/>
        </w:rPr>
        <w:t>, Hudební fakulta</w:t>
      </w:r>
      <w:r w:rsidR="005E434F">
        <w:rPr>
          <w:rFonts w:cs="Times New Roman"/>
        </w:rPr>
        <w:t>,</w:t>
      </w:r>
      <w:r w:rsidR="00802009">
        <w:rPr>
          <w:rFonts w:cs="Times New Roman"/>
        </w:rPr>
        <w:t xml:space="preserve"> </w:t>
      </w:r>
      <w:r w:rsidR="005E434F">
        <w:rPr>
          <w:rFonts w:cs="Times New Roman"/>
        </w:rPr>
        <w:t>Rok.</w:t>
      </w:r>
    </w:p>
    <w:p w14:paraId="3F69389C" w14:textId="53DFA2C2" w:rsidR="002C4E1F" w:rsidRPr="002B5644" w:rsidRDefault="002C4E1F">
      <w:pPr>
        <w:rPr>
          <w:rFonts w:cs="Times New Roman"/>
        </w:rPr>
      </w:pPr>
      <w:r w:rsidRPr="002B5644">
        <w:rPr>
          <w:rFonts w:cs="Times New Roman"/>
        </w:rPr>
        <w:t>[při tvorbě bibliografických citací vždy vycházejte z normy ČSN ISO 690</w:t>
      </w:r>
      <w:r w:rsidR="005E434F">
        <w:rPr>
          <w:rFonts w:cs="Times New Roman"/>
        </w:rPr>
        <w:t>:2022</w:t>
      </w:r>
      <w:r w:rsidRPr="002B5644">
        <w:rPr>
          <w:rFonts w:cs="Times New Roman"/>
        </w:rPr>
        <w:t xml:space="preserve">] </w:t>
      </w:r>
    </w:p>
    <w:p w14:paraId="42AD9CA0" w14:textId="77777777" w:rsidR="002C4E1F" w:rsidRPr="002B5644" w:rsidRDefault="002C4E1F">
      <w:pPr>
        <w:rPr>
          <w:rFonts w:cs="Times New Roman"/>
        </w:rPr>
      </w:pPr>
    </w:p>
    <w:p w14:paraId="195E8BCE" w14:textId="77777777" w:rsidR="002C4E1F" w:rsidRPr="00442223" w:rsidRDefault="002C4E1F">
      <w:pPr>
        <w:rPr>
          <w:rFonts w:cs="Times New Roman"/>
          <w:b/>
          <w:bCs/>
          <w:sz w:val="28"/>
          <w:szCs w:val="28"/>
        </w:rPr>
      </w:pPr>
      <w:r w:rsidRPr="00442223">
        <w:rPr>
          <w:rFonts w:cs="Times New Roman"/>
          <w:b/>
          <w:bCs/>
          <w:sz w:val="28"/>
          <w:szCs w:val="28"/>
        </w:rPr>
        <w:t>Anotace</w:t>
      </w:r>
    </w:p>
    <w:p w14:paraId="5B2623F8" w14:textId="2B60CF8F" w:rsidR="002C4E1F" w:rsidRPr="002B5644" w:rsidRDefault="00D402FC" w:rsidP="00442223">
      <w:r>
        <w:t>Bakalářská</w:t>
      </w:r>
      <w:r w:rsidR="002C4E1F" w:rsidRPr="002B5644">
        <w:t xml:space="preserve"> práce „Název“</w:t>
      </w:r>
      <w:r w:rsidR="00063BA0">
        <w:t xml:space="preserve"> </w:t>
      </w:r>
      <w:r w:rsidR="00217901">
        <w:t>reflektuje</w:t>
      </w:r>
      <w:r w:rsidR="002C4E1F" w:rsidRPr="002B5644">
        <w:t xml:space="preserve">... [vložte vlastní anotaci v češtině v rozsahu </w:t>
      </w:r>
      <w:r w:rsidR="00AF6D45">
        <w:t xml:space="preserve">cca </w:t>
      </w:r>
      <w:r w:rsidR="002C4E1F" w:rsidRPr="002B5644">
        <w:t xml:space="preserve">500 znaků, anotace stručně charakterizuje obsah práce] </w:t>
      </w:r>
    </w:p>
    <w:p w14:paraId="283D1A82" w14:textId="77777777" w:rsidR="00442223" w:rsidRDefault="00442223">
      <w:pPr>
        <w:rPr>
          <w:rFonts w:cs="Times New Roman"/>
        </w:rPr>
      </w:pPr>
    </w:p>
    <w:p w14:paraId="613EBB88" w14:textId="00326443" w:rsidR="00D402FC" w:rsidRPr="00442223" w:rsidRDefault="002C4E1F">
      <w:pPr>
        <w:rPr>
          <w:rFonts w:cs="Times New Roman"/>
          <w:b/>
          <w:bCs/>
          <w:sz w:val="28"/>
          <w:szCs w:val="28"/>
        </w:rPr>
      </w:pPr>
      <w:proofErr w:type="spellStart"/>
      <w:r w:rsidRPr="00442223">
        <w:rPr>
          <w:rFonts w:cs="Times New Roman"/>
          <w:b/>
          <w:bCs/>
          <w:sz w:val="28"/>
          <w:szCs w:val="28"/>
        </w:rPr>
        <w:t>A</w:t>
      </w:r>
      <w:r w:rsidR="00D402FC" w:rsidRPr="00442223">
        <w:rPr>
          <w:rFonts w:cs="Times New Roman"/>
          <w:b/>
          <w:bCs/>
          <w:sz w:val="28"/>
          <w:szCs w:val="28"/>
        </w:rPr>
        <w:t>bstract</w:t>
      </w:r>
      <w:proofErr w:type="spellEnd"/>
    </w:p>
    <w:p w14:paraId="16BB7231" w14:textId="30F70E33" w:rsidR="0094669C" w:rsidRPr="002B5644" w:rsidRDefault="00D402FC" w:rsidP="0094669C">
      <w:r w:rsidRPr="0094669C">
        <w:rPr>
          <w:lang w:val="en-GB"/>
        </w:rPr>
        <w:t xml:space="preserve">Thesis </w:t>
      </w:r>
      <w:r w:rsidR="0094669C">
        <w:rPr>
          <w:lang w:val="en-GB"/>
        </w:rPr>
        <w:t>“</w:t>
      </w:r>
      <w:r w:rsidR="002C4E1F" w:rsidRPr="0094669C">
        <w:rPr>
          <w:lang w:val="en-GB"/>
        </w:rPr>
        <w:t>Title</w:t>
      </w:r>
      <w:r w:rsidR="0094669C">
        <w:rPr>
          <w:lang w:val="en-GB"/>
        </w:rPr>
        <w:t>”</w:t>
      </w:r>
      <w:r w:rsidR="002C4E1F" w:rsidRPr="0094669C">
        <w:rPr>
          <w:lang w:val="en-GB"/>
        </w:rPr>
        <w:t xml:space="preserve"> deals with... </w:t>
      </w:r>
      <w:r w:rsidR="0094669C" w:rsidRPr="002B5644">
        <w:t>[vložte</w:t>
      </w:r>
      <w:r w:rsidR="0094669C">
        <w:t xml:space="preserve"> anglický</w:t>
      </w:r>
      <w:r w:rsidR="0094669C" w:rsidRPr="002B5644">
        <w:t xml:space="preserve"> </w:t>
      </w:r>
      <w:r w:rsidR="0094669C">
        <w:t>překlad výše uvedené Anotace</w:t>
      </w:r>
      <w:r w:rsidR="0094669C" w:rsidRPr="002B5644">
        <w:t xml:space="preserve">] </w:t>
      </w:r>
    </w:p>
    <w:p w14:paraId="3EAD3376" w14:textId="30188F34" w:rsidR="002C4E1F" w:rsidRPr="0094669C" w:rsidRDefault="002C4E1F" w:rsidP="00442223">
      <w:pPr>
        <w:rPr>
          <w:lang w:val="en-GB"/>
        </w:rPr>
      </w:pPr>
    </w:p>
    <w:p w14:paraId="5BC5E0AC" w14:textId="77777777" w:rsidR="00442223" w:rsidRDefault="00442223">
      <w:pPr>
        <w:rPr>
          <w:rFonts w:cs="Times New Roman"/>
        </w:rPr>
      </w:pPr>
    </w:p>
    <w:p w14:paraId="159C14A8" w14:textId="4B2EC199" w:rsidR="002C4E1F" w:rsidRPr="002B5644" w:rsidRDefault="002C4E1F">
      <w:pPr>
        <w:rPr>
          <w:rFonts w:cs="Times New Roman"/>
        </w:rPr>
      </w:pPr>
      <w:r w:rsidRPr="00442223">
        <w:rPr>
          <w:rFonts w:cs="Times New Roman"/>
          <w:b/>
          <w:bCs/>
          <w:sz w:val="28"/>
          <w:szCs w:val="28"/>
        </w:rPr>
        <w:t>Klíčová slova</w:t>
      </w:r>
      <w:r w:rsidRPr="00442223">
        <w:rPr>
          <w:rFonts w:cs="Times New Roman"/>
          <w:sz w:val="28"/>
          <w:szCs w:val="28"/>
        </w:rPr>
        <w:t xml:space="preserve"> </w:t>
      </w:r>
      <w:r w:rsidRPr="002B5644">
        <w:rPr>
          <w:rFonts w:cs="Times New Roman"/>
        </w:rPr>
        <w:t>[uveďte 5</w:t>
      </w:r>
      <w:r w:rsidR="00D402FC">
        <w:rPr>
          <w:rFonts w:cs="Times New Roman"/>
        </w:rPr>
        <w:t>–</w:t>
      </w:r>
      <w:r w:rsidRPr="002B5644">
        <w:rPr>
          <w:rFonts w:cs="Times New Roman"/>
        </w:rPr>
        <w:t xml:space="preserve">10 termínů, které vystihují charakter práce] </w:t>
      </w:r>
    </w:p>
    <w:p w14:paraId="7CABF322" w14:textId="77777777" w:rsidR="00442223" w:rsidRDefault="00442223" w:rsidP="00442223"/>
    <w:p w14:paraId="43E12E92" w14:textId="77777777" w:rsidR="00442223" w:rsidRDefault="00442223" w:rsidP="00442223"/>
    <w:p w14:paraId="1FD11BE4" w14:textId="318F49EF" w:rsidR="002C4E1F" w:rsidRDefault="002C4E1F">
      <w:pPr>
        <w:rPr>
          <w:rFonts w:cs="Times New Roman"/>
        </w:rPr>
      </w:pPr>
      <w:proofErr w:type="spellStart"/>
      <w:r w:rsidRPr="00442223">
        <w:rPr>
          <w:rFonts w:cs="Times New Roman"/>
          <w:b/>
          <w:bCs/>
          <w:sz w:val="28"/>
          <w:szCs w:val="28"/>
        </w:rPr>
        <w:t>Keywords</w:t>
      </w:r>
      <w:proofErr w:type="spellEnd"/>
      <w:r w:rsidRPr="002B5644">
        <w:rPr>
          <w:rFonts w:cs="Times New Roman"/>
        </w:rPr>
        <w:t xml:space="preserve"> [uveďte 5</w:t>
      </w:r>
      <w:r w:rsidR="00D402FC">
        <w:rPr>
          <w:rFonts w:cs="Times New Roman"/>
        </w:rPr>
        <w:t>–</w:t>
      </w:r>
      <w:r w:rsidRPr="002B5644">
        <w:rPr>
          <w:rFonts w:cs="Times New Roman"/>
        </w:rPr>
        <w:t>10 termínů</w:t>
      </w:r>
      <w:r w:rsidR="00D402FC">
        <w:rPr>
          <w:rFonts w:cs="Times New Roman"/>
        </w:rPr>
        <w:t xml:space="preserve"> v anglickém jazyce</w:t>
      </w:r>
      <w:r w:rsidRPr="002B5644">
        <w:rPr>
          <w:rFonts w:cs="Times New Roman"/>
        </w:rPr>
        <w:t xml:space="preserve">, které vystihují charakter práce] </w:t>
      </w:r>
    </w:p>
    <w:p w14:paraId="6114234C" w14:textId="5C9B13C4" w:rsidR="00442223" w:rsidRDefault="00442223" w:rsidP="00442223"/>
    <w:p w14:paraId="7477F66F" w14:textId="77777777" w:rsidR="00442223" w:rsidRDefault="00442223" w:rsidP="00442223">
      <w:r>
        <w:br w:type="page"/>
      </w:r>
    </w:p>
    <w:p w14:paraId="66775B88" w14:textId="77777777" w:rsidR="00442223" w:rsidRDefault="00442223" w:rsidP="00442223"/>
    <w:p w14:paraId="5E346903" w14:textId="77777777" w:rsidR="00442223" w:rsidRDefault="00442223" w:rsidP="00442223"/>
    <w:p w14:paraId="6896A205" w14:textId="77777777" w:rsidR="00442223" w:rsidRDefault="00442223" w:rsidP="00442223"/>
    <w:p w14:paraId="2621A067" w14:textId="77777777" w:rsidR="00442223" w:rsidRDefault="00442223" w:rsidP="00442223"/>
    <w:p w14:paraId="48587611" w14:textId="77777777" w:rsidR="00442223" w:rsidRDefault="00442223" w:rsidP="00442223"/>
    <w:p w14:paraId="5E032EA4" w14:textId="77777777" w:rsidR="00442223" w:rsidRDefault="00442223" w:rsidP="00442223"/>
    <w:p w14:paraId="0666175A" w14:textId="77777777" w:rsidR="00442223" w:rsidRDefault="00442223" w:rsidP="00442223"/>
    <w:p w14:paraId="62D47FEF" w14:textId="77777777" w:rsidR="00442223" w:rsidRDefault="00442223" w:rsidP="00442223"/>
    <w:p w14:paraId="7287EEF5" w14:textId="77777777" w:rsidR="00442223" w:rsidRDefault="00442223" w:rsidP="00442223"/>
    <w:p w14:paraId="37A411A8" w14:textId="77777777" w:rsidR="00442223" w:rsidRDefault="00442223" w:rsidP="00442223"/>
    <w:p w14:paraId="19D0FFC0" w14:textId="77777777" w:rsidR="00442223" w:rsidRDefault="00442223" w:rsidP="00442223"/>
    <w:p w14:paraId="752F7AF4" w14:textId="77777777" w:rsidR="00442223" w:rsidRDefault="00442223" w:rsidP="00442223"/>
    <w:p w14:paraId="6A551ED5" w14:textId="77777777" w:rsidR="00442223" w:rsidRDefault="00442223" w:rsidP="00442223"/>
    <w:p w14:paraId="58A211B5" w14:textId="77777777" w:rsidR="00442223" w:rsidRDefault="00442223" w:rsidP="00442223"/>
    <w:p w14:paraId="5839DB0C" w14:textId="77777777" w:rsidR="00442223" w:rsidRDefault="00442223" w:rsidP="00442223"/>
    <w:p w14:paraId="0070F150" w14:textId="77777777" w:rsidR="00442223" w:rsidRDefault="00442223" w:rsidP="00442223"/>
    <w:p w14:paraId="2407E903" w14:textId="77777777" w:rsidR="00442223" w:rsidRDefault="00442223" w:rsidP="00442223"/>
    <w:p w14:paraId="5AFD78F4" w14:textId="77777777" w:rsidR="00442223" w:rsidRDefault="00442223" w:rsidP="00442223"/>
    <w:p w14:paraId="6F4CB91E" w14:textId="77777777" w:rsidR="00442223" w:rsidRDefault="00442223" w:rsidP="00442223"/>
    <w:p w14:paraId="1488E444" w14:textId="77777777" w:rsidR="00442223" w:rsidRDefault="00442223" w:rsidP="00442223"/>
    <w:p w14:paraId="1241CE26" w14:textId="77777777" w:rsidR="00442223" w:rsidRDefault="00442223" w:rsidP="00442223"/>
    <w:p w14:paraId="49C9DC37" w14:textId="77777777" w:rsidR="00442223" w:rsidRDefault="00442223" w:rsidP="00442223"/>
    <w:p w14:paraId="3427CFC6" w14:textId="018E43C0" w:rsidR="002C4E1F" w:rsidRPr="00442223" w:rsidRDefault="002C4E1F" w:rsidP="00442223">
      <w:pPr>
        <w:rPr>
          <w:rFonts w:cs="Times New Roman"/>
          <w:b/>
          <w:bCs/>
          <w:sz w:val="28"/>
          <w:szCs w:val="28"/>
        </w:rPr>
      </w:pPr>
      <w:r w:rsidRPr="00442223">
        <w:rPr>
          <w:rFonts w:cs="Times New Roman"/>
          <w:b/>
          <w:bCs/>
          <w:sz w:val="28"/>
          <w:szCs w:val="28"/>
        </w:rPr>
        <w:t xml:space="preserve">Prohlášení </w:t>
      </w:r>
    </w:p>
    <w:p w14:paraId="0DA67AD3" w14:textId="4496FAEF" w:rsidR="002C4E1F" w:rsidRPr="002B5644" w:rsidRDefault="008841AA" w:rsidP="008841AA">
      <w:pPr>
        <w:suppressAutoHyphens w:val="0"/>
        <w:jc w:val="left"/>
      </w:pPr>
      <w:r w:rsidRPr="008841AA">
        <w:rPr>
          <w:rFonts w:eastAsia="Times New Roman" w:cs="Times New Roman"/>
          <w:kern w:val="0"/>
          <w:lang w:eastAsia="cs-CZ" w:bidi="ar-SA"/>
        </w:rPr>
        <w:t>Prohlašuji, že jsem předkládanou práci zpracoval/a samostatně za použití uvedených informačních zdrojů. Při přípravě práce byly použity nástroje umělé inteligence „typ nástroje“ za účelem [v jaké části práce a co se tím dělalo]. Po použití tohoto nástroje autor provedl kontrolu obsahu a je si vědom, že za něj přejímá plnou odpovědnost.</w:t>
      </w:r>
      <w:r w:rsidR="002C4E1F" w:rsidRPr="002B5644">
        <w:t xml:space="preserve"> </w:t>
      </w:r>
    </w:p>
    <w:p w14:paraId="5B038963" w14:textId="77777777" w:rsidR="00442223" w:rsidRDefault="00442223">
      <w:pPr>
        <w:rPr>
          <w:rFonts w:cs="Times New Roman"/>
        </w:rPr>
      </w:pPr>
    </w:p>
    <w:p w14:paraId="20C2D437" w14:textId="23B0343B" w:rsidR="00442223" w:rsidRDefault="00BD2ECA">
      <w:pPr>
        <w:rPr>
          <w:rFonts w:cs="Times New Roman"/>
        </w:rPr>
      </w:pPr>
      <w:r w:rsidRPr="002B5644">
        <w:rPr>
          <w:rFonts w:cs="Times New Roman"/>
        </w:rPr>
        <w:t>V Brně dne……….</w:t>
      </w:r>
      <w:r w:rsidR="00442223">
        <w:rPr>
          <w:rFonts w:cs="Times New Roman"/>
        </w:rPr>
        <w:tab/>
      </w:r>
      <w:r w:rsidR="00442223">
        <w:rPr>
          <w:rFonts w:cs="Times New Roman"/>
        </w:rPr>
        <w:tab/>
      </w:r>
      <w:r w:rsidR="00442223">
        <w:rPr>
          <w:rFonts w:cs="Times New Roman"/>
        </w:rPr>
        <w:tab/>
      </w:r>
      <w:r w:rsidR="00442223">
        <w:rPr>
          <w:rFonts w:cs="Times New Roman"/>
        </w:rPr>
        <w:tab/>
      </w:r>
      <w:r w:rsidR="00442223">
        <w:rPr>
          <w:rFonts w:cs="Times New Roman"/>
        </w:rPr>
        <w:tab/>
      </w:r>
      <w:r w:rsidR="00442223">
        <w:rPr>
          <w:rFonts w:cs="Times New Roman"/>
        </w:rPr>
        <w:tab/>
        <w:t>_____________________</w:t>
      </w:r>
    </w:p>
    <w:p w14:paraId="6B7806CC" w14:textId="665D34E3" w:rsidR="002C4E1F" w:rsidRPr="002B5644" w:rsidRDefault="002C4E1F" w:rsidP="00442223">
      <w:pPr>
        <w:ind w:left="5672" w:firstLine="709"/>
        <w:rPr>
          <w:rFonts w:cs="Times New Roman"/>
        </w:rPr>
      </w:pPr>
      <w:r w:rsidRPr="002B5644">
        <w:rPr>
          <w:rFonts w:cs="Times New Roman"/>
        </w:rPr>
        <w:t>Jméno</w:t>
      </w:r>
      <w:r w:rsidR="00E22CAB">
        <w:rPr>
          <w:rFonts w:cs="Times New Roman"/>
        </w:rPr>
        <w:t>,</w:t>
      </w:r>
      <w:r w:rsidRPr="002B5644">
        <w:rPr>
          <w:rFonts w:cs="Times New Roman"/>
        </w:rPr>
        <w:t xml:space="preserve"> Příjmení </w:t>
      </w:r>
    </w:p>
    <w:p w14:paraId="76A9C062" w14:textId="77777777" w:rsidR="002C4E1F" w:rsidRPr="002B5644" w:rsidRDefault="002C4E1F" w:rsidP="00442223">
      <w:pPr>
        <w:ind w:left="6381" w:firstLine="709"/>
        <w:rPr>
          <w:rFonts w:cs="Times New Roman"/>
        </w:rPr>
      </w:pPr>
      <w:proofErr w:type="gramStart"/>
      <w:r w:rsidRPr="002B5644">
        <w:rPr>
          <w:rFonts w:cs="Times New Roman"/>
        </w:rPr>
        <w:t>[ +</w:t>
      </w:r>
      <w:proofErr w:type="gramEnd"/>
      <w:r w:rsidRPr="002B5644">
        <w:rPr>
          <w:rFonts w:cs="Times New Roman"/>
        </w:rPr>
        <w:t xml:space="preserve"> podpis] </w:t>
      </w:r>
    </w:p>
    <w:p w14:paraId="69466E9A" w14:textId="39D07E6C" w:rsidR="002C4E1F" w:rsidRPr="002B5644" w:rsidRDefault="00442223">
      <w:pPr>
        <w:rPr>
          <w:rFonts w:cs="Times New Roman"/>
        </w:rPr>
      </w:pPr>
      <w:r>
        <w:rPr>
          <w:rFonts w:cs="Times New Roman"/>
        </w:rPr>
        <w:br w:type="page"/>
      </w:r>
    </w:p>
    <w:p w14:paraId="4E0E05A7" w14:textId="77777777" w:rsidR="00E22CAB" w:rsidRDefault="00E22CAB">
      <w:pPr>
        <w:rPr>
          <w:rFonts w:cs="Times New Roman"/>
        </w:rPr>
      </w:pPr>
    </w:p>
    <w:p w14:paraId="0AFBAD3D" w14:textId="77777777" w:rsidR="00E22CAB" w:rsidRDefault="00E22CAB">
      <w:pPr>
        <w:rPr>
          <w:rFonts w:cs="Times New Roman"/>
        </w:rPr>
      </w:pPr>
    </w:p>
    <w:p w14:paraId="7431C144" w14:textId="77777777" w:rsidR="00E22CAB" w:rsidRDefault="00E22CAB">
      <w:pPr>
        <w:rPr>
          <w:rFonts w:cs="Times New Roman"/>
        </w:rPr>
      </w:pPr>
    </w:p>
    <w:p w14:paraId="33D0522D" w14:textId="77777777" w:rsidR="00E22CAB" w:rsidRDefault="00E22CAB">
      <w:pPr>
        <w:rPr>
          <w:rFonts w:cs="Times New Roman"/>
        </w:rPr>
      </w:pPr>
    </w:p>
    <w:p w14:paraId="59ED6795" w14:textId="77777777" w:rsidR="00E22CAB" w:rsidRDefault="00E22CAB">
      <w:pPr>
        <w:rPr>
          <w:rFonts w:cs="Times New Roman"/>
        </w:rPr>
      </w:pPr>
    </w:p>
    <w:p w14:paraId="03AB93CD" w14:textId="77777777" w:rsidR="00E22CAB" w:rsidRDefault="00E22CAB">
      <w:pPr>
        <w:rPr>
          <w:rFonts w:cs="Times New Roman"/>
        </w:rPr>
      </w:pPr>
    </w:p>
    <w:p w14:paraId="6851DCB0" w14:textId="77777777" w:rsidR="00E22CAB" w:rsidRDefault="00E22CAB">
      <w:pPr>
        <w:rPr>
          <w:rFonts w:cs="Times New Roman"/>
        </w:rPr>
      </w:pPr>
    </w:p>
    <w:p w14:paraId="278C3523" w14:textId="77777777" w:rsidR="00E22CAB" w:rsidRDefault="00E22CAB">
      <w:pPr>
        <w:rPr>
          <w:rFonts w:cs="Times New Roman"/>
        </w:rPr>
      </w:pPr>
    </w:p>
    <w:p w14:paraId="48DF5A74" w14:textId="77777777" w:rsidR="00E22CAB" w:rsidRDefault="00E22CAB">
      <w:pPr>
        <w:rPr>
          <w:rFonts w:cs="Times New Roman"/>
        </w:rPr>
      </w:pPr>
    </w:p>
    <w:p w14:paraId="3B9DECB5" w14:textId="77777777" w:rsidR="00E22CAB" w:rsidRDefault="00E22CAB">
      <w:pPr>
        <w:rPr>
          <w:rFonts w:cs="Times New Roman"/>
        </w:rPr>
      </w:pPr>
    </w:p>
    <w:p w14:paraId="348EAA0E" w14:textId="77777777" w:rsidR="00E22CAB" w:rsidRDefault="00E22CAB">
      <w:pPr>
        <w:rPr>
          <w:rFonts w:cs="Times New Roman"/>
        </w:rPr>
      </w:pPr>
    </w:p>
    <w:p w14:paraId="601EADCE" w14:textId="77777777" w:rsidR="00E22CAB" w:rsidRDefault="00E22CAB">
      <w:pPr>
        <w:rPr>
          <w:rFonts w:cs="Times New Roman"/>
        </w:rPr>
      </w:pPr>
    </w:p>
    <w:p w14:paraId="13FEA60F" w14:textId="77777777" w:rsidR="00E22CAB" w:rsidRDefault="00E22CAB">
      <w:pPr>
        <w:rPr>
          <w:rFonts w:cs="Times New Roman"/>
        </w:rPr>
      </w:pPr>
    </w:p>
    <w:p w14:paraId="2B354858" w14:textId="77777777" w:rsidR="00E22CAB" w:rsidRDefault="00E22CAB">
      <w:pPr>
        <w:rPr>
          <w:rFonts w:cs="Times New Roman"/>
        </w:rPr>
      </w:pPr>
    </w:p>
    <w:p w14:paraId="362528F8" w14:textId="77777777" w:rsidR="00E22CAB" w:rsidRDefault="00E22CAB">
      <w:pPr>
        <w:rPr>
          <w:rFonts w:cs="Times New Roman"/>
        </w:rPr>
      </w:pPr>
    </w:p>
    <w:p w14:paraId="4AA17322" w14:textId="77777777" w:rsidR="00E22CAB" w:rsidRDefault="00E22CAB">
      <w:pPr>
        <w:rPr>
          <w:rFonts w:cs="Times New Roman"/>
        </w:rPr>
      </w:pPr>
    </w:p>
    <w:p w14:paraId="2ECAAC4E" w14:textId="77777777" w:rsidR="00E22CAB" w:rsidRDefault="00E22CAB">
      <w:pPr>
        <w:rPr>
          <w:rFonts w:cs="Times New Roman"/>
        </w:rPr>
      </w:pPr>
    </w:p>
    <w:p w14:paraId="3040F4B8" w14:textId="77777777" w:rsidR="00E22CAB" w:rsidRDefault="00E22CAB">
      <w:pPr>
        <w:rPr>
          <w:rFonts w:cs="Times New Roman"/>
        </w:rPr>
      </w:pPr>
    </w:p>
    <w:p w14:paraId="46F8FC27" w14:textId="77777777" w:rsidR="00E22CAB" w:rsidRDefault="00E22CAB">
      <w:pPr>
        <w:rPr>
          <w:rFonts w:cs="Times New Roman"/>
        </w:rPr>
      </w:pPr>
    </w:p>
    <w:p w14:paraId="58EE3EAE" w14:textId="77777777" w:rsidR="00E22CAB" w:rsidRDefault="00E22CAB">
      <w:pPr>
        <w:rPr>
          <w:rFonts w:cs="Times New Roman"/>
        </w:rPr>
      </w:pPr>
    </w:p>
    <w:p w14:paraId="46E7833C" w14:textId="77777777" w:rsidR="00E22CAB" w:rsidRDefault="00E22CAB">
      <w:pPr>
        <w:rPr>
          <w:rFonts w:cs="Times New Roman"/>
        </w:rPr>
      </w:pPr>
    </w:p>
    <w:p w14:paraId="3AA26F76" w14:textId="77777777" w:rsidR="00E22CAB" w:rsidRDefault="00E22CAB">
      <w:pPr>
        <w:rPr>
          <w:rFonts w:cs="Times New Roman"/>
        </w:rPr>
      </w:pPr>
    </w:p>
    <w:p w14:paraId="049AD378" w14:textId="77777777" w:rsidR="00E22CAB" w:rsidRDefault="00E22CAB">
      <w:pPr>
        <w:rPr>
          <w:rFonts w:cs="Times New Roman"/>
        </w:rPr>
      </w:pPr>
    </w:p>
    <w:p w14:paraId="5A692F03" w14:textId="77777777" w:rsidR="00E22CAB" w:rsidRDefault="00E22CAB">
      <w:pPr>
        <w:rPr>
          <w:rFonts w:cs="Times New Roman"/>
        </w:rPr>
      </w:pPr>
    </w:p>
    <w:p w14:paraId="7D49F77F" w14:textId="77777777" w:rsidR="002C4E1F" w:rsidRPr="00A435CC" w:rsidRDefault="002C4E1F">
      <w:pPr>
        <w:rPr>
          <w:rFonts w:cs="Times New Roman"/>
          <w:b/>
          <w:bCs/>
          <w:sz w:val="28"/>
          <w:szCs w:val="28"/>
        </w:rPr>
      </w:pPr>
      <w:r w:rsidRPr="00A435CC">
        <w:rPr>
          <w:rFonts w:cs="Times New Roman"/>
          <w:b/>
          <w:bCs/>
          <w:sz w:val="28"/>
          <w:szCs w:val="28"/>
        </w:rPr>
        <w:t xml:space="preserve">Poděkování </w:t>
      </w:r>
    </w:p>
    <w:p w14:paraId="19A8CC2F" w14:textId="77777777" w:rsidR="002C4E1F" w:rsidRPr="002B5644" w:rsidRDefault="002C4E1F" w:rsidP="00A435CC">
      <w:r w:rsidRPr="002B5644">
        <w:t xml:space="preserve">Na tomto místě bych rád/a poděkoval/a... </w:t>
      </w:r>
    </w:p>
    <w:p w14:paraId="7BADE317" w14:textId="6F1E679D" w:rsidR="002C4E1F" w:rsidRDefault="002C4E1F" w:rsidP="00A435CC">
      <w:r w:rsidRPr="002B5644">
        <w:t xml:space="preserve">[nepovinné, vložte vlastní text poděkování] </w:t>
      </w:r>
    </w:p>
    <w:p w14:paraId="373D661E" w14:textId="33997670" w:rsidR="006805EE" w:rsidRDefault="00A435CC" w:rsidP="00A435CC">
      <w:r>
        <w:br w:type="page"/>
      </w:r>
      <w:r w:rsidR="006805EE" w:rsidRPr="00F807EB">
        <w:t xml:space="preserve">Zadání Kvalifikační práce </w:t>
      </w:r>
      <w:r w:rsidRPr="00F807EB">
        <w:rPr>
          <w:rFonts w:cs="Times New Roman"/>
        </w:rPr>
        <w:t>[</w:t>
      </w:r>
      <w:r w:rsidR="006805EE" w:rsidRPr="00F807EB">
        <w:t>vložte kopii řádně vyplněného a podepsaného Zadání KP</w:t>
      </w:r>
      <w:r w:rsidRPr="00F807EB">
        <w:rPr>
          <w:rFonts w:cs="Times New Roman"/>
        </w:rPr>
        <w:t>]</w:t>
      </w:r>
    </w:p>
    <w:p w14:paraId="49835F78" w14:textId="77777777" w:rsidR="006805EE" w:rsidRDefault="006805EE">
      <w:pPr>
        <w:rPr>
          <w:rFonts w:cs="Times New Roman"/>
          <w:sz w:val="28"/>
          <w:szCs w:val="28"/>
        </w:rPr>
      </w:pPr>
    </w:p>
    <w:p w14:paraId="4FF25EE0" w14:textId="77777777" w:rsidR="006805EE" w:rsidRDefault="006805EE">
      <w:pPr>
        <w:rPr>
          <w:rFonts w:cs="Times New Roman"/>
          <w:sz w:val="28"/>
          <w:szCs w:val="28"/>
        </w:rPr>
      </w:pPr>
    </w:p>
    <w:p w14:paraId="202EA0E0" w14:textId="77777777" w:rsidR="006805EE" w:rsidRDefault="006805EE">
      <w:pPr>
        <w:rPr>
          <w:rFonts w:cs="Times New Roman"/>
          <w:sz w:val="28"/>
          <w:szCs w:val="28"/>
        </w:rPr>
      </w:pPr>
    </w:p>
    <w:p w14:paraId="37DE81A0" w14:textId="77777777" w:rsidR="006805EE" w:rsidRDefault="006805EE">
      <w:pPr>
        <w:rPr>
          <w:rFonts w:cs="Times New Roman"/>
          <w:sz w:val="28"/>
          <w:szCs w:val="28"/>
        </w:rPr>
      </w:pPr>
    </w:p>
    <w:p w14:paraId="6E1F9F34" w14:textId="77777777" w:rsidR="006805EE" w:rsidRDefault="006805EE">
      <w:pPr>
        <w:rPr>
          <w:rFonts w:cs="Times New Roman"/>
          <w:sz w:val="28"/>
          <w:szCs w:val="28"/>
        </w:rPr>
      </w:pPr>
    </w:p>
    <w:p w14:paraId="4E2B840D" w14:textId="77777777" w:rsidR="006805EE" w:rsidRDefault="006805EE">
      <w:pPr>
        <w:rPr>
          <w:rFonts w:cs="Times New Roman"/>
          <w:sz w:val="28"/>
          <w:szCs w:val="28"/>
        </w:rPr>
      </w:pPr>
    </w:p>
    <w:p w14:paraId="7675D1CB" w14:textId="77777777" w:rsidR="006805EE" w:rsidRDefault="006805EE">
      <w:pPr>
        <w:rPr>
          <w:rFonts w:cs="Times New Roman"/>
          <w:sz w:val="28"/>
          <w:szCs w:val="28"/>
        </w:rPr>
      </w:pPr>
    </w:p>
    <w:p w14:paraId="20FE483E" w14:textId="77777777" w:rsidR="006805EE" w:rsidRDefault="006805EE">
      <w:pPr>
        <w:rPr>
          <w:rFonts w:cs="Times New Roman"/>
          <w:sz w:val="28"/>
          <w:szCs w:val="28"/>
        </w:rPr>
      </w:pPr>
    </w:p>
    <w:p w14:paraId="562630CA" w14:textId="77777777" w:rsidR="006805EE" w:rsidRDefault="006805EE">
      <w:pPr>
        <w:rPr>
          <w:rFonts w:cs="Times New Roman"/>
          <w:sz w:val="28"/>
          <w:szCs w:val="28"/>
        </w:rPr>
      </w:pPr>
    </w:p>
    <w:p w14:paraId="122A8D0D" w14:textId="77777777" w:rsidR="006805EE" w:rsidRDefault="006805EE">
      <w:pPr>
        <w:rPr>
          <w:rFonts w:cs="Times New Roman"/>
          <w:sz w:val="28"/>
          <w:szCs w:val="28"/>
        </w:rPr>
      </w:pPr>
    </w:p>
    <w:p w14:paraId="0571F322" w14:textId="77777777" w:rsidR="006805EE" w:rsidRDefault="006805EE">
      <w:pPr>
        <w:rPr>
          <w:rFonts w:cs="Times New Roman"/>
          <w:sz w:val="28"/>
          <w:szCs w:val="28"/>
        </w:rPr>
      </w:pPr>
    </w:p>
    <w:p w14:paraId="7F8916CC" w14:textId="77777777" w:rsidR="006805EE" w:rsidRDefault="006805EE">
      <w:pPr>
        <w:rPr>
          <w:rFonts w:cs="Times New Roman"/>
          <w:sz w:val="28"/>
          <w:szCs w:val="28"/>
        </w:rPr>
      </w:pPr>
    </w:p>
    <w:p w14:paraId="493C79D5" w14:textId="77777777" w:rsidR="006805EE" w:rsidRDefault="006805EE">
      <w:pPr>
        <w:rPr>
          <w:rFonts w:cs="Times New Roman"/>
          <w:sz w:val="28"/>
          <w:szCs w:val="28"/>
        </w:rPr>
      </w:pPr>
    </w:p>
    <w:p w14:paraId="301AC59C" w14:textId="77777777" w:rsidR="006805EE" w:rsidRDefault="006805EE">
      <w:pPr>
        <w:rPr>
          <w:rFonts w:cs="Times New Roman"/>
          <w:sz w:val="28"/>
          <w:szCs w:val="28"/>
        </w:rPr>
      </w:pPr>
    </w:p>
    <w:p w14:paraId="0E1BB45D" w14:textId="77777777" w:rsidR="006805EE" w:rsidRDefault="006805EE">
      <w:pPr>
        <w:rPr>
          <w:rFonts w:cs="Times New Roman"/>
          <w:sz w:val="28"/>
          <w:szCs w:val="28"/>
        </w:rPr>
      </w:pPr>
    </w:p>
    <w:p w14:paraId="57E2FA39" w14:textId="77777777" w:rsidR="006805EE" w:rsidRDefault="006805EE">
      <w:pPr>
        <w:rPr>
          <w:rFonts w:cs="Times New Roman"/>
          <w:sz w:val="28"/>
          <w:szCs w:val="28"/>
        </w:rPr>
      </w:pPr>
    </w:p>
    <w:p w14:paraId="39A63D84" w14:textId="77777777" w:rsidR="006805EE" w:rsidRDefault="006805EE">
      <w:pPr>
        <w:rPr>
          <w:rFonts w:cs="Times New Roman"/>
          <w:sz w:val="28"/>
          <w:szCs w:val="28"/>
        </w:rPr>
      </w:pPr>
    </w:p>
    <w:p w14:paraId="3992BE81" w14:textId="77777777" w:rsidR="006805EE" w:rsidRDefault="006805EE">
      <w:pPr>
        <w:rPr>
          <w:rFonts w:cs="Times New Roman"/>
          <w:sz w:val="28"/>
          <w:szCs w:val="28"/>
        </w:rPr>
      </w:pPr>
    </w:p>
    <w:p w14:paraId="4DA334A0" w14:textId="77777777" w:rsidR="006805EE" w:rsidRDefault="006805EE">
      <w:pPr>
        <w:rPr>
          <w:rFonts w:cs="Times New Roman"/>
          <w:sz w:val="28"/>
          <w:szCs w:val="28"/>
        </w:rPr>
      </w:pPr>
    </w:p>
    <w:p w14:paraId="0926CF32" w14:textId="77777777" w:rsidR="006805EE" w:rsidRDefault="006805EE">
      <w:pPr>
        <w:rPr>
          <w:rFonts w:cs="Times New Roman"/>
          <w:sz w:val="28"/>
          <w:szCs w:val="28"/>
        </w:rPr>
      </w:pPr>
    </w:p>
    <w:p w14:paraId="30E76850" w14:textId="77777777" w:rsidR="006805EE" w:rsidRDefault="006805EE">
      <w:pPr>
        <w:rPr>
          <w:rFonts w:cs="Times New Roman"/>
          <w:sz w:val="28"/>
          <w:szCs w:val="28"/>
        </w:rPr>
      </w:pPr>
    </w:p>
    <w:p w14:paraId="389992EA" w14:textId="77777777" w:rsidR="006805EE" w:rsidRDefault="006805EE">
      <w:pPr>
        <w:rPr>
          <w:rFonts w:cs="Times New Roman"/>
          <w:sz w:val="28"/>
          <w:szCs w:val="28"/>
        </w:rPr>
      </w:pPr>
    </w:p>
    <w:p w14:paraId="76A5EA47" w14:textId="77777777" w:rsidR="006805EE" w:rsidRDefault="006805EE">
      <w:pPr>
        <w:rPr>
          <w:rFonts w:cs="Times New Roman"/>
          <w:sz w:val="28"/>
          <w:szCs w:val="28"/>
        </w:rPr>
      </w:pPr>
    </w:p>
    <w:p w14:paraId="5619ACBD" w14:textId="77777777" w:rsidR="006805EE" w:rsidRDefault="006805EE">
      <w:pPr>
        <w:rPr>
          <w:rFonts w:cs="Times New Roman"/>
          <w:sz w:val="28"/>
          <w:szCs w:val="28"/>
        </w:rPr>
      </w:pPr>
    </w:p>
    <w:p w14:paraId="3204ADBF" w14:textId="77777777" w:rsidR="006805EE" w:rsidRDefault="006805EE">
      <w:pPr>
        <w:rPr>
          <w:rFonts w:cs="Times New Roman"/>
          <w:sz w:val="28"/>
          <w:szCs w:val="28"/>
        </w:rPr>
      </w:pPr>
    </w:p>
    <w:p w14:paraId="788A3F1E" w14:textId="77777777" w:rsidR="006805EE" w:rsidRDefault="006805EE">
      <w:pPr>
        <w:rPr>
          <w:rFonts w:cs="Times New Roman"/>
          <w:sz w:val="28"/>
          <w:szCs w:val="28"/>
        </w:rPr>
      </w:pPr>
    </w:p>
    <w:p w14:paraId="6AA44DB8" w14:textId="77777777" w:rsidR="006805EE" w:rsidRDefault="006805EE">
      <w:pPr>
        <w:rPr>
          <w:rFonts w:cs="Times New Roman"/>
          <w:sz w:val="28"/>
          <w:szCs w:val="28"/>
        </w:rPr>
      </w:pPr>
    </w:p>
    <w:p w14:paraId="4B6D7ADD" w14:textId="25B5B29A" w:rsidR="00BE0BB6" w:rsidRPr="00BE0BB6" w:rsidRDefault="007576D2" w:rsidP="00BE0BB6">
      <w:pPr>
        <w:rPr>
          <w:rFonts w:cs="Times New Roman"/>
          <w:b/>
          <w:bCs/>
        </w:rPr>
      </w:pPr>
      <w:r>
        <w:rPr>
          <w:rFonts w:cs="Times New Roman"/>
          <w:sz w:val="28"/>
          <w:szCs w:val="28"/>
        </w:rPr>
        <w:br w:type="page"/>
      </w:r>
      <w:r w:rsidR="00BE0BB6" w:rsidRPr="00BE0BB6">
        <w:rPr>
          <w:rFonts w:cs="Times New Roman"/>
          <w:b/>
          <w:bCs/>
          <w:sz w:val="32"/>
          <w:szCs w:val="32"/>
        </w:rPr>
        <w:t>Obsah</w:t>
      </w:r>
    </w:p>
    <w:sdt>
      <w:sdtPr>
        <w:rPr>
          <w:rFonts w:ascii="Times New Roman" w:eastAsia="DejaVu Sans" w:hAnsi="Times New Roman" w:cs="FreeSans"/>
          <w:color w:val="auto"/>
          <w:kern w:val="1"/>
          <w:sz w:val="24"/>
          <w:szCs w:val="24"/>
          <w:lang w:eastAsia="zh-CN" w:bidi="hi-IN"/>
        </w:rPr>
        <w:id w:val="-36220246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B9E3A66" w14:textId="7E67F52B" w:rsidR="008841AA" w:rsidRDefault="008841AA">
          <w:pPr>
            <w:pStyle w:val="Nadpisobsahu"/>
          </w:pPr>
          <w:r>
            <w:t>Obsah</w:t>
          </w:r>
        </w:p>
        <w:p w14:paraId="7396167D" w14:textId="726D190F" w:rsidR="008841AA" w:rsidRDefault="008841AA">
          <w:pPr>
            <w:pStyle w:val="Obsah1"/>
            <w:tabs>
              <w:tab w:val="right" w:leader="dot" w:pos="821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cs-CZ"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302679" w:history="1">
            <w:r w:rsidRPr="0025166F">
              <w:rPr>
                <w:rStyle w:val="Hypertextovodkaz"/>
                <w:noProof/>
              </w:rPr>
              <w:t>1. Zdůvodnění výběru daného repertoáru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_Toc242302679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99FC3" w14:textId="0EE37299" w:rsidR="008841AA" w:rsidRDefault="008841AA">
          <w:pPr>
            <w:pStyle w:val="Obsah1"/>
            <w:tabs>
              <w:tab w:val="right" w:leader="dot" w:pos="821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cs-CZ" w:bidi="ar-SA"/>
            </w:rPr>
          </w:pPr>
          <w:hyperlink w:anchor="_Toc242302680" w:history="1">
            <w:r w:rsidRPr="0025166F">
              <w:rPr>
                <w:rStyle w:val="Hypertextovodkaz"/>
                <w:noProof/>
              </w:rPr>
              <w:t>2. Charakterizace zvoleného repertoáru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_Toc242302680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A2DA7A" w14:textId="474D4F44" w:rsidR="008841AA" w:rsidRDefault="008841AA">
          <w:pPr>
            <w:pStyle w:val="Obsah1"/>
            <w:tabs>
              <w:tab w:val="right" w:leader="dot" w:pos="821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cs-CZ" w:bidi="ar-SA"/>
            </w:rPr>
          </w:pPr>
          <w:hyperlink w:anchor="_Toc242302681" w:history="1">
            <w:r w:rsidRPr="0025166F">
              <w:rPr>
                <w:rStyle w:val="Hypertextovodkaz"/>
                <w:noProof/>
              </w:rPr>
              <w:t>3. Charakterizace vlastního uměleckého nastudování daného repertoáru (jednotlivých skladeb)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_Toc242302681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43D9C" w14:textId="508C52ED" w:rsidR="008841AA" w:rsidRDefault="008841AA">
          <w:pPr>
            <w:pStyle w:val="Obsah1"/>
            <w:tabs>
              <w:tab w:val="right" w:leader="dot" w:pos="821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cs-CZ" w:bidi="ar-SA"/>
            </w:rPr>
          </w:pPr>
          <w:hyperlink w:anchor="_Toc242302682" w:history="1">
            <w:r w:rsidRPr="0025166F">
              <w:rPr>
                <w:rStyle w:val="Hypertextovodkaz"/>
                <w:noProof/>
              </w:rPr>
              <w:t>4. Začlenění vlastního uměleckého uchopení daného repertoáru do kontextu širší či předchozí interpretační praxe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_Toc242302682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C417F" w14:textId="2E05D2A1" w:rsidR="008841AA" w:rsidRDefault="008841AA">
          <w:pPr>
            <w:pStyle w:val="Obsah1"/>
            <w:tabs>
              <w:tab w:val="right" w:leader="dot" w:pos="821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cs-CZ" w:bidi="ar-SA"/>
            </w:rPr>
          </w:pPr>
          <w:hyperlink w:anchor="_Toc242302683" w:history="1">
            <w:r w:rsidRPr="0025166F">
              <w:rPr>
                <w:rStyle w:val="Hypertextovodkaz"/>
                <w:noProof/>
              </w:rPr>
              <w:t>5. Prezentace vlastního uměleckého poznání, dosaženého na základě nastudování a realizace daného repertoáru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_Toc242302683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964FA" w14:textId="17C70FE6" w:rsidR="008841AA" w:rsidRDefault="008841AA">
          <w:pPr>
            <w:pStyle w:val="Obsah1"/>
            <w:tabs>
              <w:tab w:val="right" w:leader="dot" w:pos="821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cs-CZ" w:bidi="ar-SA"/>
            </w:rPr>
          </w:pPr>
          <w:hyperlink w:anchor="_Toc242302684" w:history="1">
            <w:r w:rsidRPr="0025166F">
              <w:rPr>
                <w:rStyle w:val="Hypertextovodkaz"/>
                <w:noProof/>
              </w:rPr>
              <w:t>Použité informační zdroje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_Toc242302684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39B5E" w14:textId="68986F8D" w:rsidR="008841AA" w:rsidRDefault="008841AA">
          <w:pPr>
            <w:pStyle w:val="Obsah1"/>
            <w:tabs>
              <w:tab w:val="right" w:leader="dot" w:pos="8210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cs-CZ" w:bidi="ar-SA"/>
            </w:rPr>
          </w:pPr>
          <w:hyperlink w:anchor="_Toc242302685" w:history="1">
            <w:r w:rsidRPr="0025166F">
              <w:rPr>
                <w:rStyle w:val="Hypertextovodkaz"/>
                <w:noProof/>
              </w:rPr>
              <w:t>Seznam příloh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_Toc242302685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330D68" w14:textId="3AFC5C26" w:rsidR="008841AA" w:rsidRDefault="008841AA">
          <w:r>
            <w:rPr>
              <w:b/>
              <w:bCs/>
            </w:rPr>
            <w:fldChar w:fldCharType="end"/>
          </w:r>
        </w:p>
      </w:sdtContent>
    </w:sdt>
    <w:p w14:paraId="70BDE934" w14:textId="77777777" w:rsidR="00DB1DEF" w:rsidRPr="00DB1DEF" w:rsidRDefault="00DB1DEF" w:rsidP="00DB1DEF"/>
    <w:p w14:paraId="6AF003A2" w14:textId="275C38C0" w:rsidR="002F5CF8" w:rsidRPr="000944EB" w:rsidRDefault="007576D2" w:rsidP="002F5CF8">
      <w:pPr>
        <w:rPr>
          <w:b/>
          <w:bCs/>
        </w:rPr>
      </w:pPr>
      <w:r w:rsidRPr="00BE0BB6">
        <w:br w:type="page"/>
      </w:r>
      <w:bookmarkStart w:id="0" w:name="_Toc51682928"/>
    </w:p>
    <w:p w14:paraId="37CEEFCF" w14:textId="77777777" w:rsidR="000B4E6E" w:rsidRDefault="002F5CF8" w:rsidP="00063BA0">
      <w:pPr>
        <w:pStyle w:val="Nadpis1"/>
        <w:numPr>
          <w:ilvl w:val="0"/>
          <w:numId w:val="0"/>
        </w:numPr>
        <w:ind w:left="432" w:hanging="432"/>
      </w:pPr>
      <w:bookmarkStart w:id="1" w:name="_Toc242302679"/>
      <w:r>
        <w:t xml:space="preserve">1. </w:t>
      </w:r>
      <w:r w:rsidRPr="000944EB">
        <w:t>Zdůvodnění výběru daného repertoáru</w:t>
      </w:r>
      <w:bookmarkEnd w:id="1"/>
      <w:r w:rsidRPr="000944EB">
        <w:t xml:space="preserve"> </w:t>
      </w:r>
    </w:p>
    <w:bookmarkEnd w:id="0"/>
    <w:p w14:paraId="5422C035" w14:textId="77777777" w:rsidR="000B4E6E" w:rsidRDefault="002F5CF8" w:rsidP="002F5CF8">
      <w:pPr>
        <w:rPr>
          <w:rFonts w:cs="Times New Roman"/>
        </w:rPr>
      </w:pPr>
      <w:r>
        <w:rPr>
          <w:rFonts w:cs="Times New Roman"/>
        </w:rPr>
        <w:t>[</w:t>
      </w:r>
      <w:r w:rsidR="000B4E6E">
        <w:rPr>
          <w:rFonts w:cs="Times New Roman"/>
        </w:rPr>
        <w:t>z hlediska:</w:t>
      </w:r>
    </w:p>
    <w:p w14:paraId="31D63500" w14:textId="18496E8C" w:rsidR="002F5CF8" w:rsidRDefault="002F5CF8" w:rsidP="002F5CF8">
      <w:r>
        <w:t>-stylové, kompoziční a výrazové návaznosti (příp. jejich vzájemného kontrastu) jednotlivých skladeb a jejich autorů, resp. celkové dramaturgické a tvůrčí koncepce (vč. uvedení, dle jakých kritérií byla dramaturgie realizována),</w:t>
      </w:r>
    </w:p>
    <w:p w14:paraId="01BC04AA" w14:textId="77777777" w:rsidR="002F5CF8" w:rsidRDefault="002F5CF8" w:rsidP="002F5CF8">
      <w:r>
        <w:t>-technických aspektů a požadavků na interpretaci,</w:t>
      </w:r>
    </w:p>
    <w:p w14:paraId="6D732E51" w14:textId="0E8FC444" w:rsidR="002F5CF8" w:rsidRDefault="002F5CF8" w:rsidP="002F5CF8">
      <w:pPr>
        <w:rPr>
          <w:rFonts w:cs="Times New Roman"/>
        </w:rPr>
      </w:pPr>
      <w:r>
        <w:t>-vlastního uměleckého rozvoje a zohlednění osobní umělecké profilace.</w:t>
      </w:r>
      <w:r>
        <w:rPr>
          <w:rFonts w:cs="Times New Roman"/>
        </w:rPr>
        <w:t>]</w:t>
      </w:r>
      <w:r w:rsidRPr="002F5CF8">
        <w:rPr>
          <w:rFonts w:cs="Times New Roman"/>
        </w:rPr>
        <w:t xml:space="preserve"> </w:t>
      </w:r>
    </w:p>
    <w:p w14:paraId="3C690B38" w14:textId="094BE1C9" w:rsidR="009E7F45" w:rsidRPr="009E7F45" w:rsidRDefault="009E7F45" w:rsidP="002F5CF8">
      <w:pPr>
        <w:rPr>
          <w:rFonts w:cs="Times New Roman"/>
          <w:color w:val="FF0000"/>
        </w:rPr>
      </w:pPr>
      <w:r w:rsidRPr="009E7F45">
        <w:rPr>
          <w:rFonts w:cs="Times New Roman"/>
          <w:color w:val="FF0000"/>
        </w:rPr>
        <w:t>[</w:t>
      </w:r>
      <w:r w:rsidRPr="009E7F45">
        <w:rPr>
          <w:rFonts w:cs="Times New Roman"/>
          <w:color w:val="FF0000"/>
          <w:u w:val="single"/>
        </w:rPr>
        <w:t>Pro jazzové specializace</w:t>
      </w:r>
      <w:r w:rsidRPr="009E7F45">
        <w:rPr>
          <w:rFonts w:cs="Times New Roman"/>
          <w:color w:val="FF0000"/>
        </w:rPr>
        <w:t>:</w:t>
      </w:r>
    </w:p>
    <w:p w14:paraId="3F2187C7" w14:textId="14DFD344" w:rsidR="009E7F45" w:rsidRPr="009E7F45" w:rsidRDefault="009E7F45" w:rsidP="002F5CF8">
      <w:pPr>
        <w:rPr>
          <w:rFonts w:cs="Times New Roman"/>
          <w:color w:val="FF0000"/>
        </w:rPr>
      </w:pPr>
      <w:r w:rsidRPr="009E7F45">
        <w:rPr>
          <w:rFonts w:cs="Times New Roman"/>
          <w:color w:val="FF0000"/>
        </w:rPr>
        <w:t>z hlediska:</w:t>
      </w:r>
    </w:p>
    <w:p w14:paraId="0311723E" w14:textId="77777777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-stylové, kompoziční a výrazové návaznosti (příp. jejich vzájemného kontrastu) jednotlivých skladeb a jejich autorů, resp. celkové dramaturgické a tvůrčí koncepce (vč. uvedení, dle jakých kritérií byla dramaturgie realizována),</w:t>
      </w:r>
    </w:p>
    <w:p w14:paraId="4F587303" w14:textId="77777777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-technických aspektů a požadavků na interpretaci,</w:t>
      </w:r>
    </w:p>
    <w:p w14:paraId="0F4126AB" w14:textId="77777777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-improvizačního potenciálu a možnosti osobitého uchopení hudebního materiálu</w:t>
      </w:r>
    </w:p>
    <w:p w14:paraId="517519CE" w14:textId="146BC9B5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-vlastního uměleckého rozvoje a zohlednění osobní umělecké profilace.]</w:t>
      </w:r>
    </w:p>
    <w:p w14:paraId="128B6FC6" w14:textId="77777777" w:rsidR="009E7F45" w:rsidRDefault="009E7F45" w:rsidP="002F5CF8">
      <w:pPr>
        <w:rPr>
          <w:rFonts w:cs="Times New Roman"/>
        </w:rPr>
      </w:pPr>
    </w:p>
    <w:p w14:paraId="76A780C9" w14:textId="77777777" w:rsidR="002F5CF8" w:rsidRDefault="002F5CF8" w:rsidP="002F5CF8">
      <w:pPr>
        <w:rPr>
          <w:rFonts w:cs="Times New Roman"/>
        </w:rPr>
      </w:pPr>
    </w:p>
    <w:p w14:paraId="2FEABE8D" w14:textId="76C4CADD" w:rsidR="002F5CF8" w:rsidRDefault="002F5CF8" w:rsidP="002F5CF8">
      <w:pPr>
        <w:rPr>
          <w:rFonts w:cs="Times New Roman"/>
        </w:rPr>
      </w:pPr>
      <w:r w:rsidRPr="002B5644">
        <w:rPr>
          <w:rFonts w:cs="Times New Roman"/>
        </w:rPr>
        <w:t>Vlastní text.</w:t>
      </w:r>
      <w:r>
        <w:rPr>
          <w:rStyle w:val="Znakapoznpodarou"/>
          <w:rFonts w:cs="Times New Roman"/>
        </w:rPr>
        <w:footnoteReference w:id="1"/>
      </w:r>
      <w:r w:rsidRPr="002B5644">
        <w:rPr>
          <w:rFonts w:cs="Times New Roman"/>
        </w:rPr>
        <w:t xml:space="preserve"> </w:t>
      </w:r>
    </w:p>
    <w:p w14:paraId="5DBB66C8" w14:textId="737666E9" w:rsidR="002C4E1F" w:rsidRPr="00382542" w:rsidRDefault="00382542" w:rsidP="00382542">
      <w:pPr>
        <w:pStyle w:val="Nadpis1"/>
        <w:numPr>
          <w:ilvl w:val="0"/>
          <w:numId w:val="0"/>
        </w:numPr>
        <w:rPr>
          <w:rFonts w:cs="Times New Roman"/>
        </w:rPr>
      </w:pPr>
      <w:bookmarkStart w:id="2" w:name="_Toc51682931"/>
      <w:bookmarkStart w:id="3" w:name="_Toc242302680"/>
      <w:r>
        <w:t xml:space="preserve">2. </w:t>
      </w:r>
      <w:r w:rsidRPr="00382542">
        <w:t>Charakterizace zvoleného repertoáru</w:t>
      </w:r>
      <w:bookmarkEnd w:id="2"/>
      <w:bookmarkEnd w:id="3"/>
      <w:r w:rsidR="002C4E1F" w:rsidRPr="00382542">
        <w:rPr>
          <w:rFonts w:cs="Times New Roman"/>
        </w:rPr>
        <w:t xml:space="preserve"> </w:t>
      </w:r>
    </w:p>
    <w:p w14:paraId="070261AD" w14:textId="2360C851" w:rsidR="00382542" w:rsidRPr="00E36BD7" w:rsidRDefault="00382542" w:rsidP="00382542">
      <w:r>
        <w:rPr>
          <w:rFonts w:cs="Times New Roman"/>
        </w:rPr>
        <w:t>[</w:t>
      </w:r>
      <w:r w:rsidRPr="00E36BD7">
        <w:t>z hlediska:</w:t>
      </w:r>
    </w:p>
    <w:p w14:paraId="0169D144" w14:textId="7D68304E" w:rsidR="00382542" w:rsidRDefault="00382542" w:rsidP="00382542">
      <w:r>
        <w:t>-jeho historicko-stylových specifik (estetického ideálu, interpretační praxe); příp. stylových a kompozičních inovací (zejména u soudobých skladeb), včetně kulturně-historického kontextu doby a kontextu ostatní tvorby autora,</w:t>
      </w:r>
    </w:p>
    <w:p w14:paraId="36752230" w14:textId="77777777" w:rsidR="009121E9" w:rsidRDefault="00382542" w:rsidP="00382542">
      <w:r>
        <w:t>-interpretačních specifik a nároků na technickou stránku,</w:t>
      </w:r>
      <w:r w:rsidR="005F4C4F">
        <w:t xml:space="preserve"> </w:t>
      </w:r>
    </w:p>
    <w:p w14:paraId="7FFE01A5" w14:textId="66BB31DF" w:rsidR="00382542" w:rsidRDefault="00382542" w:rsidP="00382542">
      <w:r>
        <w:t>-vztahu k vývojovému/konstrukčnímu typu daného hudebního nástroje/pěvecké techniky, příp. také základním nárokům na akustiku prostoru,</w:t>
      </w:r>
    </w:p>
    <w:p w14:paraId="7962F180" w14:textId="21F467DC" w:rsidR="002C4E1F" w:rsidRDefault="00382542">
      <w:pPr>
        <w:rPr>
          <w:rFonts w:cs="Times New Roman"/>
        </w:rPr>
      </w:pPr>
      <w:r>
        <w:t>-relevantních dobových pramenů.</w:t>
      </w:r>
      <w:r w:rsidR="007401A5">
        <w:rPr>
          <w:rFonts w:cs="Times New Roman"/>
        </w:rPr>
        <w:t>]</w:t>
      </w:r>
    </w:p>
    <w:p w14:paraId="37F32B77" w14:textId="77777777" w:rsidR="009E7F45" w:rsidRPr="009E7F45" w:rsidRDefault="009E7F45" w:rsidP="009E7F45">
      <w:pPr>
        <w:rPr>
          <w:rFonts w:cs="Times New Roman"/>
          <w:color w:val="FF0000"/>
        </w:rPr>
      </w:pPr>
      <w:r w:rsidRPr="009E7F45">
        <w:rPr>
          <w:rFonts w:cs="Times New Roman"/>
          <w:color w:val="FF0000"/>
        </w:rPr>
        <w:t>[</w:t>
      </w:r>
      <w:r w:rsidRPr="009E7F45">
        <w:rPr>
          <w:rFonts w:cs="Times New Roman"/>
          <w:color w:val="FF0000"/>
          <w:u w:val="single"/>
        </w:rPr>
        <w:t>Pro jazzové specializace</w:t>
      </w:r>
      <w:r w:rsidRPr="009E7F45">
        <w:rPr>
          <w:rFonts w:cs="Times New Roman"/>
          <w:color w:val="FF0000"/>
        </w:rPr>
        <w:t>:</w:t>
      </w:r>
    </w:p>
    <w:p w14:paraId="06D736B2" w14:textId="77777777" w:rsidR="009E7F45" w:rsidRPr="009E7F45" w:rsidRDefault="009E7F45" w:rsidP="009E7F45">
      <w:pPr>
        <w:rPr>
          <w:rFonts w:cs="Times New Roman"/>
          <w:color w:val="FF0000"/>
        </w:rPr>
      </w:pPr>
      <w:r w:rsidRPr="009E7F45">
        <w:rPr>
          <w:rFonts w:cs="Times New Roman"/>
          <w:color w:val="FF0000"/>
        </w:rPr>
        <w:t>z hlediska:</w:t>
      </w:r>
    </w:p>
    <w:p w14:paraId="3DBDCE44" w14:textId="77777777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-jeho historicko-stylových specifik (estetického ideálu, interpretační praxe, vhodnosti pro originální uchopení hudebního materiálu); příp. stylových a kompozičních inovací (zejména u soudobých a vlastních skladeb),</w:t>
      </w:r>
    </w:p>
    <w:p w14:paraId="359EE8DC" w14:textId="77777777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-interpretačních specifik, nároků na technickou stránku, náročnost rytmického a harmonického schématu kompozic ve vztahu k improvizaci,</w:t>
      </w:r>
    </w:p>
    <w:p w14:paraId="2C5817D0" w14:textId="4A9662E0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-vztahu k vývojovému/konstrukčnímu typu daného hudebního nástroje/pěvecké techniky, příp. také základním nárokům na akustiku prostoru.]</w:t>
      </w:r>
    </w:p>
    <w:p w14:paraId="384130A0" w14:textId="77777777" w:rsidR="009E7F45" w:rsidRDefault="009E7F45">
      <w:pPr>
        <w:rPr>
          <w:rFonts w:cs="Times New Roman"/>
        </w:rPr>
      </w:pPr>
    </w:p>
    <w:p w14:paraId="4F862A68" w14:textId="6915C77F" w:rsidR="007401A5" w:rsidRDefault="007401A5">
      <w:pPr>
        <w:rPr>
          <w:rFonts w:cs="Times New Roman"/>
        </w:rPr>
      </w:pPr>
      <w:r w:rsidRPr="002B5644">
        <w:rPr>
          <w:rFonts w:cs="Times New Roman"/>
        </w:rPr>
        <w:t>Vlastní text</w:t>
      </w:r>
    </w:p>
    <w:p w14:paraId="01586A4F" w14:textId="77777777" w:rsidR="00332076" w:rsidRDefault="00332076">
      <w:pPr>
        <w:rPr>
          <w:rFonts w:cs="Times New Roman"/>
        </w:rPr>
      </w:pPr>
    </w:p>
    <w:p w14:paraId="7BCA28E6" w14:textId="77777777" w:rsidR="007401A5" w:rsidRDefault="007401A5" w:rsidP="007401A5">
      <w:pPr>
        <w:pStyle w:val="Nadpis1"/>
        <w:numPr>
          <w:ilvl w:val="0"/>
          <w:numId w:val="0"/>
        </w:numPr>
      </w:pPr>
      <w:bookmarkStart w:id="4" w:name="_Toc242302681"/>
      <w:r>
        <w:t xml:space="preserve">3. </w:t>
      </w:r>
      <w:r w:rsidRPr="00B31F1A">
        <w:t>Charakterizace vlastního uměleckého nastudování daného repertoáru (jednotlivých skladeb)</w:t>
      </w:r>
      <w:bookmarkEnd w:id="4"/>
      <w:r w:rsidRPr="00B31F1A">
        <w:t xml:space="preserve"> </w:t>
      </w:r>
    </w:p>
    <w:p w14:paraId="21D33D39" w14:textId="78916677" w:rsidR="007401A5" w:rsidRPr="00B31F1A" w:rsidRDefault="007401A5" w:rsidP="007401A5">
      <w:pPr>
        <w:rPr>
          <w:b/>
          <w:bCs/>
        </w:rPr>
      </w:pPr>
      <w:r>
        <w:rPr>
          <w:rFonts w:cs="Times New Roman"/>
        </w:rPr>
        <w:t>[</w:t>
      </w:r>
      <w:r w:rsidRPr="00E36BD7">
        <w:t>z hlediska:</w:t>
      </w:r>
    </w:p>
    <w:p w14:paraId="3FE06AEE" w14:textId="77777777" w:rsidR="007401A5" w:rsidRDefault="007401A5" w:rsidP="007401A5">
      <w:r>
        <w:t>-zohlednění stylové či historicko-stylové profilace (jejich respektování, transformování, záměrného překračování apod.),</w:t>
      </w:r>
    </w:p>
    <w:p w14:paraId="1F730148" w14:textId="77777777" w:rsidR="007401A5" w:rsidRDefault="007401A5" w:rsidP="007401A5">
      <w:r>
        <w:t>-uchopení technické stránky (specifika, problémy, zvolená metodika; s konkretizací dle jednotlivých nástrojů/zpěvu),</w:t>
      </w:r>
    </w:p>
    <w:p w14:paraId="1A04F250" w14:textId="46AD4DAD" w:rsidR="007401A5" w:rsidRDefault="007401A5" w:rsidP="007401A5">
      <w:r>
        <w:t>-uchopení výrazových aspektů repertoáru (mj. s ohledem na výše uvedené body) –frázování, artikulace, agogika, míra a způsob zohlednění příslušných výrazových předpisů fixovaných v notovém partu, práce s dynamickou výstavbou, gradací, kontrastem atp.,</w:t>
      </w:r>
    </w:p>
    <w:p w14:paraId="4AD0A1A8" w14:textId="7C28EC4D" w:rsidR="007401A5" w:rsidRDefault="007401A5" w:rsidP="007401A5">
      <w:pPr>
        <w:rPr>
          <w:rFonts w:cs="Times New Roman"/>
        </w:rPr>
      </w:pPr>
      <w:r>
        <w:t>-dalších individuálních přístupů v uměleckém uchopení daného</w:t>
      </w:r>
      <w:r w:rsidR="005F4C4F">
        <w:t xml:space="preserve"> </w:t>
      </w:r>
      <w:r>
        <w:t>repertoáru.</w:t>
      </w:r>
      <w:r>
        <w:rPr>
          <w:rFonts w:cs="Times New Roman"/>
        </w:rPr>
        <w:t>]</w:t>
      </w:r>
    </w:p>
    <w:p w14:paraId="5B8F7845" w14:textId="77777777" w:rsidR="009E7F45" w:rsidRPr="009E7F45" w:rsidRDefault="009E7F45" w:rsidP="009E7F45">
      <w:pPr>
        <w:rPr>
          <w:rFonts w:cs="Times New Roman"/>
          <w:color w:val="FF0000"/>
        </w:rPr>
      </w:pPr>
      <w:r w:rsidRPr="009E7F45">
        <w:rPr>
          <w:rFonts w:cs="Times New Roman"/>
          <w:color w:val="FF0000"/>
        </w:rPr>
        <w:t>[</w:t>
      </w:r>
      <w:r w:rsidRPr="009E7F45">
        <w:rPr>
          <w:rFonts w:cs="Times New Roman"/>
          <w:color w:val="FF0000"/>
          <w:u w:val="single"/>
        </w:rPr>
        <w:t>Pro jazzové specializace</w:t>
      </w:r>
      <w:r w:rsidRPr="009E7F45">
        <w:rPr>
          <w:rFonts w:cs="Times New Roman"/>
          <w:color w:val="FF0000"/>
        </w:rPr>
        <w:t>:</w:t>
      </w:r>
    </w:p>
    <w:p w14:paraId="2A05E767" w14:textId="77777777" w:rsidR="009E7F45" w:rsidRPr="009E7F45" w:rsidRDefault="009E7F45" w:rsidP="009E7F45">
      <w:pPr>
        <w:rPr>
          <w:rFonts w:cs="Times New Roman"/>
          <w:color w:val="FF0000"/>
        </w:rPr>
      </w:pPr>
      <w:r w:rsidRPr="009E7F45">
        <w:rPr>
          <w:rFonts w:cs="Times New Roman"/>
          <w:color w:val="FF0000"/>
        </w:rPr>
        <w:t>z hlediska:</w:t>
      </w:r>
    </w:p>
    <w:p w14:paraId="1485B2B6" w14:textId="77777777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-zohlednění stylové či historicko-stylové profilace (jejich respektování, transformování, záměrného překračování apod.),</w:t>
      </w:r>
    </w:p>
    <w:p w14:paraId="6825A5C4" w14:textId="77777777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-uchopení technické stránky (specifika, problémy, zvolená metodika; s konkretizací dle jednotlivých nástrojů/zpěvu),</w:t>
      </w:r>
    </w:p>
    <w:p w14:paraId="07552C25" w14:textId="77777777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-uchopení výrazových aspektů repertoáru (mj. s ohledem na výše uvedené body) – rytmus/</w:t>
      </w:r>
      <w:proofErr w:type="spellStart"/>
      <w:r w:rsidRPr="009E7F45">
        <w:rPr>
          <w:color w:val="FF0000"/>
        </w:rPr>
        <w:t>groove</w:t>
      </w:r>
      <w:proofErr w:type="spellEnd"/>
      <w:r w:rsidRPr="009E7F45">
        <w:rPr>
          <w:color w:val="FF0000"/>
        </w:rPr>
        <w:t xml:space="preserve">, harmonická invence (vč. </w:t>
      </w:r>
      <w:proofErr w:type="spellStart"/>
      <w:r w:rsidRPr="009E7F45">
        <w:rPr>
          <w:color w:val="FF0000"/>
        </w:rPr>
        <w:t>reharmonizace</w:t>
      </w:r>
      <w:proofErr w:type="spellEnd"/>
      <w:r w:rsidRPr="009E7F45">
        <w:rPr>
          <w:color w:val="FF0000"/>
        </w:rPr>
        <w:t>), frázování, artikulace, práce s dynamickou výstavbou, gradací, kontrastem atp.,</w:t>
      </w:r>
    </w:p>
    <w:p w14:paraId="698B360B" w14:textId="1CA54374" w:rsidR="009E7F45" w:rsidRPr="009E7F45" w:rsidRDefault="009E7F45" w:rsidP="009E7F45">
      <w:pPr>
        <w:rPr>
          <w:color w:val="FF0000"/>
        </w:rPr>
      </w:pPr>
      <w:r w:rsidRPr="009E7F45">
        <w:rPr>
          <w:color w:val="FF0000"/>
        </w:rPr>
        <w:t>-dalších individuálních přístupů v uměleckém uchopení zvoleného, popř. autorského repertoáru.]</w:t>
      </w:r>
    </w:p>
    <w:p w14:paraId="48FE36F7" w14:textId="77777777" w:rsidR="009E7F45" w:rsidRDefault="009E7F45" w:rsidP="007401A5">
      <w:pPr>
        <w:rPr>
          <w:rFonts w:cs="Times New Roman"/>
        </w:rPr>
      </w:pPr>
    </w:p>
    <w:p w14:paraId="14B60AD6" w14:textId="77777777" w:rsidR="007401A5" w:rsidRDefault="007401A5" w:rsidP="007401A5">
      <w:pPr>
        <w:rPr>
          <w:rFonts w:cs="Times New Roman"/>
        </w:rPr>
      </w:pPr>
      <w:r w:rsidRPr="002B5644">
        <w:rPr>
          <w:rFonts w:cs="Times New Roman"/>
        </w:rPr>
        <w:t>Vlastní text</w:t>
      </w:r>
    </w:p>
    <w:p w14:paraId="002D02C9" w14:textId="77777777" w:rsidR="00332076" w:rsidRDefault="00332076" w:rsidP="007401A5">
      <w:pPr>
        <w:rPr>
          <w:rFonts w:cs="Times New Roman"/>
        </w:rPr>
      </w:pPr>
    </w:p>
    <w:p w14:paraId="011AA893" w14:textId="77777777" w:rsidR="007401A5" w:rsidRDefault="007401A5" w:rsidP="007401A5">
      <w:pPr>
        <w:pStyle w:val="Nadpis1"/>
        <w:numPr>
          <w:ilvl w:val="0"/>
          <w:numId w:val="0"/>
        </w:numPr>
      </w:pPr>
      <w:bookmarkStart w:id="5" w:name="_Toc242302682"/>
      <w:r>
        <w:t xml:space="preserve">4. </w:t>
      </w:r>
      <w:r w:rsidRPr="00312939">
        <w:t xml:space="preserve">Začlenění vlastního uměleckého uchopení daného repertoáru do kontextu </w:t>
      </w:r>
      <w:r>
        <w:t xml:space="preserve">širší či </w:t>
      </w:r>
      <w:r w:rsidRPr="00312939">
        <w:t>předchozí interpretační praxe</w:t>
      </w:r>
      <w:bookmarkEnd w:id="5"/>
      <w:r>
        <w:t xml:space="preserve"> </w:t>
      </w:r>
    </w:p>
    <w:p w14:paraId="76C1CF2A" w14:textId="641A98EE" w:rsidR="007401A5" w:rsidRDefault="007401A5" w:rsidP="007401A5">
      <w:r>
        <w:rPr>
          <w:rFonts w:cs="Times New Roman"/>
        </w:rPr>
        <w:t>[</w:t>
      </w:r>
      <w:r>
        <w:t>-zhodnocení nejvýznamnějších interpretací (zpravidla na příkladu konkrétních nahrávek) jiných interpretů/pěvců ve vztahu k vlastnímu nastudování,</w:t>
      </w:r>
    </w:p>
    <w:p w14:paraId="04356E35" w14:textId="58BDF354" w:rsidR="007401A5" w:rsidRDefault="007401A5" w:rsidP="007401A5">
      <w:pPr>
        <w:rPr>
          <w:rFonts w:cs="Times New Roman"/>
        </w:rPr>
      </w:pPr>
      <w:r>
        <w:t>-konkretizace prvků ve vlastní interpretaci, které na ostatní interpretační přístupy vědomě navazují, či je naopak vědomě transformují, překračují, nebo cíleně popírají.</w:t>
      </w:r>
      <w:r>
        <w:rPr>
          <w:rFonts w:cs="Times New Roman"/>
        </w:rPr>
        <w:t>]</w:t>
      </w:r>
    </w:p>
    <w:p w14:paraId="706ED0A2" w14:textId="77777777" w:rsidR="007401A5" w:rsidRDefault="007401A5" w:rsidP="007401A5">
      <w:pPr>
        <w:rPr>
          <w:rFonts w:cs="Times New Roman"/>
        </w:rPr>
      </w:pPr>
    </w:p>
    <w:p w14:paraId="4536B71C" w14:textId="52120903" w:rsidR="007401A5" w:rsidRDefault="007401A5" w:rsidP="007401A5">
      <w:pPr>
        <w:rPr>
          <w:rFonts w:cs="Times New Roman"/>
        </w:rPr>
      </w:pPr>
      <w:r>
        <w:rPr>
          <w:rFonts w:cs="Times New Roman"/>
        </w:rPr>
        <w:t>Vlastní text</w:t>
      </w:r>
    </w:p>
    <w:p w14:paraId="31C74902" w14:textId="77777777" w:rsidR="00332076" w:rsidRDefault="00332076" w:rsidP="007401A5"/>
    <w:p w14:paraId="441B552B" w14:textId="77777777" w:rsidR="007401A5" w:rsidRDefault="007401A5" w:rsidP="007401A5">
      <w:pPr>
        <w:pStyle w:val="Nadpis1"/>
        <w:numPr>
          <w:ilvl w:val="0"/>
          <w:numId w:val="0"/>
        </w:numPr>
      </w:pPr>
      <w:bookmarkStart w:id="6" w:name="_Toc242302683"/>
      <w:r>
        <w:t>5. Prezentace</w:t>
      </w:r>
      <w:r w:rsidRPr="00786CD1">
        <w:t xml:space="preserve"> </w:t>
      </w:r>
      <w:r>
        <w:t>vlastního uměleckého poznání, dosaženého na základě nastudování a realizace daného repertoáru</w:t>
      </w:r>
      <w:bookmarkEnd w:id="6"/>
      <w:r>
        <w:t xml:space="preserve"> </w:t>
      </w:r>
    </w:p>
    <w:p w14:paraId="4A00078B" w14:textId="46EAA3BC" w:rsidR="007401A5" w:rsidRPr="00E36BD7" w:rsidRDefault="007401A5" w:rsidP="007401A5">
      <w:r>
        <w:rPr>
          <w:rFonts w:cs="Times New Roman"/>
        </w:rPr>
        <w:t>[</w:t>
      </w:r>
      <w:r w:rsidRPr="00E36BD7">
        <w:t>z hlediska:</w:t>
      </w:r>
    </w:p>
    <w:p w14:paraId="7E2E3403" w14:textId="77777777" w:rsidR="007401A5" w:rsidRDefault="007401A5" w:rsidP="007401A5">
      <w:r>
        <w:t>-stylového uchopení daného repertoáru,</w:t>
      </w:r>
    </w:p>
    <w:p w14:paraId="4D8E5318" w14:textId="77777777" w:rsidR="007401A5" w:rsidRDefault="007401A5" w:rsidP="007401A5">
      <w:r>
        <w:t>-výrazového uchopení daného repertoáru,</w:t>
      </w:r>
    </w:p>
    <w:p w14:paraId="6816B13C" w14:textId="77777777" w:rsidR="007401A5" w:rsidRDefault="007401A5" w:rsidP="007401A5">
      <w:r>
        <w:t>-technického uchopení daného repertoáru,</w:t>
      </w:r>
    </w:p>
    <w:p w14:paraId="499A2BC1" w14:textId="77777777" w:rsidR="007401A5" w:rsidRDefault="007401A5" w:rsidP="007401A5">
      <w:r>
        <w:t>-ostatních (výše neuvedených) aspektů,</w:t>
      </w:r>
    </w:p>
    <w:p w14:paraId="3A8D669A" w14:textId="2E04AD1E" w:rsidR="007401A5" w:rsidRDefault="007401A5" w:rsidP="007401A5">
      <w:pPr>
        <w:rPr>
          <w:rFonts w:cs="Times New Roman"/>
        </w:rPr>
      </w:pPr>
      <w:r>
        <w:t>-stručného uchopení osobního pojetí či pohledu na celkový proces nastudování a interpretace daného repertoáru.</w:t>
      </w:r>
      <w:r>
        <w:rPr>
          <w:rFonts w:cs="Times New Roman"/>
        </w:rPr>
        <w:t>]</w:t>
      </w:r>
    </w:p>
    <w:p w14:paraId="7DA165AD" w14:textId="77777777" w:rsidR="007401A5" w:rsidRDefault="007401A5" w:rsidP="007401A5">
      <w:pPr>
        <w:rPr>
          <w:rFonts w:cs="Times New Roman"/>
        </w:rPr>
      </w:pPr>
    </w:p>
    <w:p w14:paraId="6BD41B7D" w14:textId="77777777" w:rsidR="00D3385D" w:rsidRDefault="007401A5" w:rsidP="00D3385D">
      <w:pPr>
        <w:rPr>
          <w:rFonts w:cs="Times New Roman"/>
        </w:rPr>
      </w:pPr>
      <w:r>
        <w:rPr>
          <w:rFonts w:cs="Times New Roman"/>
        </w:rPr>
        <w:t>Vlastní text</w:t>
      </w:r>
    </w:p>
    <w:p w14:paraId="3C3A3108" w14:textId="77777777" w:rsidR="00D3385D" w:rsidRDefault="00D3385D" w:rsidP="00D3385D">
      <w:pPr>
        <w:rPr>
          <w:rFonts w:cs="Times New Roman"/>
        </w:rPr>
      </w:pPr>
    </w:p>
    <w:p w14:paraId="3540A08F" w14:textId="42AED54A" w:rsidR="00FD7C3C" w:rsidRDefault="007576D2" w:rsidP="007401A5">
      <w:pPr>
        <w:pStyle w:val="Nadpis1"/>
        <w:numPr>
          <w:ilvl w:val="0"/>
          <w:numId w:val="0"/>
        </w:numPr>
      </w:pPr>
      <w:r>
        <w:br w:type="page"/>
      </w:r>
      <w:bookmarkStart w:id="7" w:name="_Toc51682934"/>
      <w:bookmarkStart w:id="8" w:name="_Toc242302684"/>
      <w:r w:rsidR="002C4E1F" w:rsidRPr="00E22CAB">
        <w:t>Použité informační zdroje</w:t>
      </w:r>
      <w:bookmarkEnd w:id="7"/>
      <w:bookmarkEnd w:id="8"/>
      <w:r w:rsidR="002C4E1F" w:rsidRPr="002B5644">
        <w:t xml:space="preserve"> </w:t>
      </w:r>
    </w:p>
    <w:p w14:paraId="46D5F418" w14:textId="7FC0C246" w:rsidR="00F5006A" w:rsidRDefault="002C4E1F">
      <w:pPr>
        <w:rPr>
          <w:rFonts w:cs="Times New Roman"/>
        </w:rPr>
      </w:pPr>
      <w:r w:rsidRPr="002B5644">
        <w:rPr>
          <w:rFonts w:cs="Times New Roman"/>
        </w:rPr>
        <w:t>[uveďte všechny dokumenty, se kterými jste pracovali]</w:t>
      </w:r>
    </w:p>
    <w:p w14:paraId="0B5C5788" w14:textId="4D3AAE87" w:rsidR="002C4E1F" w:rsidRDefault="00FD7C3C">
      <w:pPr>
        <w:rPr>
          <w:rFonts w:cs="Times New Roman"/>
        </w:rPr>
      </w:pPr>
      <w:r>
        <w:rPr>
          <w:rFonts w:cs="Times New Roman"/>
        </w:rPr>
        <w:t>[citujte dle normy ČSN ISO 690</w:t>
      </w:r>
      <w:r w:rsidR="008F774B">
        <w:rPr>
          <w:rFonts w:cs="Times New Roman"/>
        </w:rPr>
        <w:t>: 2022</w:t>
      </w:r>
      <w:r w:rsidR="002C4E1F" w:rsidRPr="002B5644">
        <w:rPr>
          <w:rFonts w:cs="Times New Roman"/>
        </w:rPr>
        <w:t>]</w:t>
      </w:r>
    </w:p>
    <w:p w14:paraId="7590BE5D" w14:textId="77777777" w:rsidR="00431A8D" w:rsidRDefault="00431A8D">
      <w:pPr>
        <w:rPr>
          <w:rFonts w:cs="Times New Roman"/>
        </w:rPr>
      </w:pPr>
    </w:p>
    <w:p w14:paraId="3B9BB550" w14:textId="66670E82" w:rsidR="00431A8D" w:rsidRDefault="00431A8D">
      <w:pPr>
        <w:rPr>
          <w:rFonts w:cs="Times New Roman"/>
        </w:rPr>
      </w:pPr>
    </w:p>
    <w:p w14:paraId="646905B1" w14:textId="77777777" w:rsidR="007576D2" w:rsidRPr="002B5644" w:rsidRDefault="007576D2">
      <w:pPr>
        <w:rPr>
          <w:rFonts w:cs="Times New Roman"/>
        </w:rPr>
      </w:pPr>
    </w:p>
    <w:p w14:paraId="77DF168B" w14:textId="6524B643" w:rsidR="00374ADD" w:rsidRDefault="007576D2" w:rsidP="007576D2">
      <w:pPr>
        <w:pStyle w:val="Nadpis1"/>
        <w:numPr>
          <w:ilvl w:val="0"/>
          <w:numId w:val="0"/>
        </w:numPr>
        <w:ind w:left="432" w:hanging="432"/>
      </w:pPr>
      <w:r>
        <w:br w:type="page"/>
      </w:r>
      <w:bookmarkStart w:id="9" w:name="_Toc51682935"/>
      <w:bookmarkStart w:id="10" w:name="_Toc242302685"/>
      <w:r w:rsidR="00374ADD" w:rsidRPr="00E22CAB">
        <w:t>Seznam příloh</w:t>
      </w:r>
      <w:bookmarkEnd w:id="9"/>
      <w:bookmarkEnd w:id="10"/>
    </w:p>
    <w:p w14:paraId="0585D475" w14:textId="77777777" w:rsidR="009F5CAA" w:rsidRDefault="009F5CAA" w:rsidP="009F5CAA"/>
    <w:p w14:paraId="403CC0BA" w14:textId="77777777" w:rsidR="009F5CAA" w:rsidRDefault="009F5CAA" w:rsidP="007576D2"/>
    <w:p w14:paraId="76336E7E" w14:textId="7A34375C" w:rsidR="009F5CAA" w:rsidRDefault="009F5CAA" w:rsidP="007576D2">
      <w:pPr>
        <w:sectPr w:rsidR="009F5CAA" w:rsidSect="00442223">
          <w:footerReference w:type="default" r:id="rId11"/>
          <w:pgSz w:w="11906" w:h="16838"/>
          <w:pgMar w:top="1418" w:right="1418" w:bottom="1418" w:left="2268" w:header="708" w:footer="708" w:gutter="0"/>
          <w:cols w:space="708"/>
          <w:docGrid w:linePitch="326"/>
        </w:sectPr>
      </w:pPr>
    </w:p>
    <w:p w14:paraId="34BDAC77" w14:textId="75BA8698" w:rsidR="00374ADD" w:rsidRPr="00E22CAB" w:rsidRDefault="00374ADD">
      <w:pPr>
        <w:rPr>
          <w:rFonts w:cs="Times New Roman"/>
          <w:b/>
          <w:sz w:val="28"/>
          <w:szCs w:val="28"/>
        </w:rPr>
      </w:pPr>
      <w:r w:rsidRPr="007576D2">
        <w:rPr>
          <w:rFonts w:cs="Times New Roman"/>
          <w:b/>
          <w:sz w:val="32"/>
          <w:szCs w:val="32"/>
        </w:rPr>
        <w:t>Přílohy</w:t>
      </w:r>
    </w:p>
    <w:p w14:paraId="6B8E2932" w14:textId="77777777" w:rsidR="00374ADD" w:rsidRPr="002B5644" w:rsidRDefault="00374ADD">
      <w:pPr>
        <w:rPr>
          <w:rFonts w:cs="Times New Roman"/>
        </w:rPr>
      </w:pPr>
      <w:r w:rsidRPr="002B5644">
        <w:rPr>
          <w:rFonts w:cs="Times New Roman"/>
        </w:rPr>
        <w:t>(Dle formátu Obrázek č</w:t>
      </w:r>
      <w:r w:rsidR="00E22CAB">
        <w:rPr>
          <w:rFonts w:cs="Times New Roman"/>
        </w:rPr>
        <w:t>. 1: Název, Tabulka č. 1: Název</w:t>
      </w:r>
      <w:r w:rsidRPr="002B5644">
        <w:rPr>
          <w:rFonts w:cs="Times New Roman"/>
        </w:rPr>
        <w:t>)</w:t>
      </w:r>
    </w:p>
    <w:p w14:paraId="47CF4672" w14:textId="77777777" w:rsidR="00374ADD" w:rsidRPr="002B5644" w:rsidRDefault="00374ADD">
      <w:pPr>
        <w:rPr>
          <w:rFonts w:cs="Times New Roman"/>
        </w:rPr>
      </w:pPr>
    </w:p>
    <w:p w14:paraId="06FF2DC2" w14:textId="3C565FCE" w:rsidR="00E22CAB" w:rsidRPr="002B5644" w:rsidRDefault="00511261" w:rsidP="00E22CAB">
      <w:pPr>
        <w:rPr>
          <w:rFonts w:cs="Times New Roman"/>
        </w:rPr>
      </w:pPr>
      <w:r>
        <w:rPr>
          <w:rFonts w:cs="Times New Roman"/>
        </w:rPr>
        <w:t>[</w:t>
      </w:r>
      <w:r w:rsidR="00E22CAB" w:rsidRPr="002B5644">
        <w:rPr>
          <w:rFonts w:cs="Times New Roman"/>
        </w:rPr>
        <w:t>Každou položku uveďte na nový list</w:t>
      </w:r>
      <w:r>
        <w:rPr>
          <w:rFonts w:cs="Times New Roman"/>
        </w:rPr>
        <w:t>.]</w:t>
      </w:r>
    </w:p>
    <w:p w14:paraId="068B1810" w14:textId="4AB9E95E" w:rsidR="002C4E1F" w:rsidRDefault="009F5CAA">
      <w:pPr>
        <w:rPr>
          <w:rFonts w:cs="Times New Roman"/>
        </w:rPr>
      </w:pPr>
      <w:r>
        <w:rPr>
          <w:rFonts w:cs="Times New Roman"/>
        </w:rPr>
        <w:t xml:space="preserve">Přílohový aparát má vlastní číslování stránek. </w:t>
      </w:r>
    </w:p>
    <w:p w14:paraId="2126D436" w14:textId="77777777" w:rsidR="00FD7C3C" w:rsidRDefault="00FD7C3C">
      <w:pPr>
        <w:rPr>
          <w:rFonts w:cs="Times New Roman"/>
        </w:rPr>
      </w:pPr>
    </w:p>
    <w:p w14:paraId="69A7F082" w14:textId="77777777" w:rsidR="00FD7C3C" w:rsidRDefault="00FD7C3C">
      <w:pPr>
        <w:rPr>
          <w:rFonts w:cs="Times New Roman"/>
        </w:rPr>
      </w:pPr>
    </w:p>
    <w:p w14:paraId="6AC2A3B5" w14:textId="77777777" w:rsidR="00FD7C3C" w:rsidRDefault="00FD7C3C">
      <w:pPr>
        <w:rPr>
          <w:rFonts w:cs="Times New Roman"/>
        </w:rPr>
      </w:pPr>
    </w:p>
    <w:p w14:paraId="7D7F1178" w14:textId="16899AD6" w:rsidR="009F5CAA" w:rsidRPr="007576D2" w:rsidRDefault="009F5CAA">
      <w:pPr>
        <w:rPr>
          <w:rFonts w:cs="Times New Roman"/>
          <w:color w:val="FF0000"/>
        </w:rPr>
      </w:pPr>
    </w:p>
    <w:sectPr w:rsidR="009F5CAA" w:rsidRPr="007576D2" w:rsidSect="009F5CAA">
      <w:footerReference w:type="default" r:id="rId12"/>
      <w:pgSz w:w="11906" w:h="16838"/>
      <w:pgMar w:top="1418" w:right="1418" w:bottom="1418" w:left="2268" w:header="708" w:footer="708" w:gutter="0"/>
      <w:pgNumType w:fmt="upperRoman"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A75BD" w14:textId="77777777" w:rsidR="00195295" w:rsidRDefault="00195295" w:rsidP="00BE0BB6">
      <w:pPr>
        <w:spacing w:line="240" w:lineRule="auto"/>
      </w:pPr>
      <w:r>
        <w:separator/>
      </w:r>
    </w:p>
  </w:endnote>
  <w:endnote w:type="continuationSeparator" w:id="0">
    <w:p w14:paraId="420C9E25" w14:textId="77777777" w:rsidR="00195295" w:rsidRDefault="00195295" w:rsidP="00BE0B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1"/>
    <w:family w:val="auto"/>
    <w:pitch w:val="variable"/>
  </w:font>
  <w:font w:name="FreeSans">
    <w:altName w:val="Cambria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829E" w14:textId="77777777" w:rsidR="00BE0BB6" w:rsidRDefault="00BE0BB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606ACA">
      <w:rPr>
        <w:noProof/>
      </w:rPr>
      <w:t>15</w:t>
    </w:r>
    <w:r>
      <w:fldChar w:fldCharType="end"/>
    </w:r>
  </w:p>
  <w:p w14:paraId="2FE7DCD0" w14:textId="77777777" w:rsidR="00BE0BB6" w:rsidRDefault="00BE0BB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BD82" w14:textId="77777777" w:rsidR="009F5CAA" w:rsidRDefault="009F5CAA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606ACA">
      <w:rPr>
        <w:noProof/>
      </w:rPr>
      <w:t>I</w:t>
    </w:r>
    <w:r>
      <w:fldChar w:fldCharType="end"/>
    </w:r>
  </w:p>
  <w:p w14:paraId="0AB35C2D" w14:textId="77777777" w:rsidR="009F5CAA" w:rsidRDefault="009F5C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F0F82" w14:textId="77777777" w:rsidR="00195295" w:rsidRDefault="00195295" w:rsidP="00BE0BB6">
      <w:pPr>
        <w:spacing w:line="240" w:lineRule="auto"/>
      </w:pPr>
      <w:r>
        <w:separator/>
      </w:r>
    </w:p>
  </w:footnote>
  <w:footnote w:type="continuationSeparator" w:id="0">
    <w:p w14:paraId="787BFFA3" w14:textId="77777777" w:rsidR="00195295" w:rsidRDefault="00195295" w:rsidP="00BE0BB6">
      <w:pPr>
        <w:spacing w:line="240" w:lineRule="auto"/>
      </w:pPr>
      <w:r>
        <w:continuationSeparator/>
      </w:r>
    </w:p>
  </w:footnote>
  <w:footnote w:id="1">
    <w:p w14:paraId="2F810888" w14:textId="77777777" w:rsidR="002F5CF8" w:rsidRDefault="002F5CF8" w:rsidP="002F5CF8">
      <w:pPr>
        <w:pStyle w:val="Textpoznpodarou"/>
      </w:pPr>
      <w:r>
        <w:rPr>
          <w:rStyle w:val="Znakapoznpodarou"/>
        </w:rPr>
        <w:footnoteRef/>
      </w:r>
      <w:r>
        <w:t xml:space="preserve"> Do poznámek pod čarou vkládejte odkazy na použité odborné zdroje.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46197"/>
    <w:multiLevelType w:val="multilevel"/>
    <w:tmpl w:val="0FB4C12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BD25D07"/>
    <w:multiLevelType w:val="multilevel"/>
    <w:tmpl w:val="3BD6DA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48C53F9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6264858"/>
    <w:multiLevelType w:val="multilevel"/>
    <w:tmpl w:val="6F4AE59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218514633">
    <w:abstractNumId w:val="1"/>
  </w:num>
  <w:num w:numId="2" w16cid:durableId="1908371221">
    <w:abstractNumId w:val="3"/>
  </w:num>
  <w:num w:numId="3" w16cid:durableId="1851486349">
    <w:abstractNumId w:val="0"/>
  </w:num>
  <w:num w:numId="4" w16cid:durableId="2118790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5AB"/>
    <w:rsid w:val="00063BA0"/>
    <w:rsid w:val="000868C4"/>
    <w:rsid w:val="000B4E6E"/>
    <w:rsid w:val="001127DE"/>
    <w:rsid w:val="00195295"/>
    <w:rsid w:val="001A0BEF"/>
    <w:rsid w:val="001F0FE7"/>
    <w:rsid w:val="00217901"/>
    <w:rsid w:val="00263B31"/>
    <w:rsid w:val="00293EA2"/>
    <w:rsid w:val="002B5644"/>
    <w:rsid w:val="002C4E1F"/>
    <w:rsid w:val="002F5CF8"/>
    <w:rsid w:val="002F6B02"/>
    <w:rsid w:val="00306099"/>
    <w:rsid w:val="00332076"/>
    <w:rsid w:val="00371EEF"/>
    <w:rsid w:val="00374ADD"/>
    <w:rsid w:val="00382542"/>
    <w:rsid w:val="003D3D0C"/>
    <w:rsid w:val="003D45B3"/>
    <w:rsid w:val="003E2FBE"/>
    <w:rsid w:val="0041596E"/>
    <w:rsid w:val="00431A8D"/>
    <w:rsid w:val="00442223"/>
    <w:rsid w:val="004B0EDA"/>
    <w:rsid w:val="004B6861"/>
    <w:rsid w:val="00511261"/>
    <w:rsid w:val="0058625A"/>
    <w:rsid w:val="00590BA8"/>
    <w:rsid w:val="00592CED"/>
    <w:rsid w:val="00593352"/>
    <w:rsid w:val="005A2BC5"/>
    <w:rsid w:val="005D05A5"/>
    <w:rsid w:val="005E180F"/>
    <w:rsid w:val="005E434F"/>
    <w:rsid w:val="005F4C4F"/>
    <w:rsid w:val="00603B98"/>
    <w:rsid w:val="00606ACA"/>
    <w:rsid w:val="006445AB"/>
    <w:rsid w:val="00674784"/>
    <w:rsid w:val="006805EE"/>
    <w:rsid w:val="006F59D6"/>
    <w:rsid w:val="007401A5"/>
    <w:rsid w:val="00753487"/>
    <w:rsid w:val="007538FC"/>
    <w:rsid w:val="007576D2"/>
    <w:rsid w:val="007846BA"/>
    <w:rsid w:val="007A5933"/>
    <w:rsid w:val="00802009"/>
    <w:rsid w:val="00810C7D"/>
    <w:rsid w:val="0081301F"/>
    <w:rsid w:val="008520D7"/>
    <w:rsid w:val="008566B5"/>
    <w:rsid w:val="00865C3C"/>
    <w:rsid w:val="00867AC6"/>
    <w:rsid w:val="008841AA"/>
    <w:rsid w:val="008868EE"/>
    <w:rsid w:val="008975DB"/>
    <w:rsid w:val="008A254B"/>
    <w:rsid w:val="008A2599"/>
    <w:rsid w:val="008F774B"/>
    <w:rsid w:val="009121E9"/>
    <w:rsid w:val="0094669C"/>
    <w:rsid w:val="00992B67"/>
    <w:rsid w:val="009D53F7"/>
    <w:rsid w:val="009E7F45"/>
    <w:rsid w:val="009F5CAA"/>
    <w:rsid w:val="009F69DE"/>
    <w:rsid w:val="00A404CD"/>
    <w:rsid w:val="00A435CC"/>
    <w:rsid w:val="00A53A15"/>
    <w:rsid w:val="00A53AC7"/>
    <w:rsid w:val="00A6568B"/>
    <w:rsid w:val="00A94A2C"/>
    <w:rsid w:val="00AA6BCD"/>
    <w:rsid w:val="00AF6D45"/>
    <w:rsid w:val="00B33719"/>
    <w:rsid w:val="00B600E8"/>
    <w:rsid w:val="00BA42B4"/>
    <w:rsid w:val="00BA5F3A"/>
    <w:rsid w:val="00BD2ECA"/>
    <w:rsid w:val="00BE0BB6"/>
    <w:rsid w:val="00C75B43"/>
    <w:rsid w:val="00CF0443"/>
    <w:rsid w:val="00CF1C57"/>
    <w:rsid w:val="00CF5965"/>
    <w:rsid w:val="00D16E3E"/>
    <w:rsid w:val="00D3385D"/>
    <w:rsid w:val="00D402FC"/>
    <w:rsid w:val="00D81183"/>
    <w:rsid w:val="00DB1DEF"/>
    <w:rsid w:val="00E05863"/>
    <w:rsid w:val="00E22CAB"/>
    <w:rsid w:val="00E378A7"/>
    <w:rsid w:val="00EA05D0"/>
    <w:rsid w:val="00EB503D"/>
    <w:rsid w:val="00F17214"/>
    <w:rsid w:val="00F5006A"/>
    <w:rsid w:val="00F807EB"/>
    <w:rsid w:val="00F83D81"/>
    <w:rsid w:val="00FB68D3"/>
    <w:rsid w:val="00FD7C3C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DE3FDE"/>
  <w15:docId w15:val="{BF575A04-63C1-4194-8621-1F4FB513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2223"/>
    <w:pPr>
      <w:suppressAutoHyphens/>
      <w:spacing w:line="360" w:lineRule="auto"/>
      <w:jc w:val="both"/>
    </w:pPr>
    <w:rPr>
      <w:rFonts w:eastAsia="DejaVu Sans" w:cs="FreeSans"/>
      <w:kern w:val="1"/>
      <w:sz w:val="24"/>
      <w:szCs w:val="24"/>
      <w:lang w:eastAsia="zh-CN" w:bidi="hi-IN"/>
    </w:rPr>
  </w:style>
  <w:style w:type="paragraph" w:styleId="Nadpis1">
    <w:name w:val="heading 1"/>
    <w:aliases w:val="Nadpis 1. úrovně"/>
    <w:basedOn w:val="Normln"/>
    <w:next w:val="Normln"/>
    <w:link w:val="Nadpis1Char"/>
    <w:uiPriority w:val="9"/>
    <w:qFormat/>
    <w:rsid w:val="00442223"/>
    <w:pPr>
      <w:keepNext/>
      <w:numPr>
        <w:numId w:val="4"/>
      </w:numPr>
      <w:spacing w:before="240" w:after="60"/>
      <w:outlineLvl w:val="0"/>
    </w:pPr>
    <w:rPr>
      <w:rFonts w:eastAsia="Times New Roman" w:cs="Mangal"/>
      <w:b/>
      <w:bCs/>
      <w:kern w:val="32"/>
      <w:sz w:val="32"/>
      <w:szCs w:val="29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576D2"/>
    <w:pPr>
      <w:keepNext/>
      <w:numPr>
        <w:ilvl w:val="1"/>
        <w:numId w:val="4"/>
      </w:numPr>
      <w:spacing w:before="240" w:after="60"/>
      <w:outlineLvl w:val="1"/>
    </w:pPr>
    <w:rPr>
      <w:rFonts w:eastAsia="Times New Roman" w:cs="Mangal"/>
      <w:b/>
      <w:bCs/>
      <w:iCs/>
      <w:sz w:val="28"/>
      <w:szCs w:val="25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F5CAA"/>
    <w:pPr>
      <w:keepNext/>
      <w:numPr>
        <w:ilvl w:val="2"/>
        <w:numId w:val="4"/>
      </w:numPr>
      <w:spacing w:before="240" w:after="60"/>
      <w:outlineLvl w:val="2"/>
    </w:pPr>
    <w:rPr>
      <w:rFonts w:eastAsia="Times New Roman" w:cs="Mangal"/>
      <w:b/>
      <w:bCs/>
      <w:i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76D2"/>
    <w:pPr>
      <w:keepNext/>
      <w:numPr>
        <w:ilvl w:val="3"/>
        <w:numId w:val="4"/>
      </w:numPr>
      <w:spacing w:before="240" w:after="60"/>
      <w:outlineLvl w:val="3"/>
    </w:pPr>
    <w:rPr>
      <w:rFonts w:ascii="Calibri" w:eastAsia="Times New Roman" w:hAnsi="Calibri" w:cs="Mangal"/>
      <w:b/>
      <w:bCs/>
      <w:sz w:val="28"/>
      <w:szCs w:val="25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76D2"/>
    <w:pPr>
      <w:numPr>
        <w:ilvl w:val="4"/>
        <w:numId w:val="4"/>
      </w:numPr>
      <w:spacing w:before="240" w:after="60"/>
      <w:outlineLvl w:val="4"/>
    </w:pPr>
    <w:rPr>
      <w:rFonts w:ascii="Calibri" w:eastAsia="Times New Roman" w:hAnsi="Calibri" w:cs="Mangal"/>
      <w:b/>
      <w:bCs/>
      <w:i/>
      <w:iCs/>
      <w:sz w:val="26"/>
      <w:szCs w:val="23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76D2"/>
    <w:pPr>
      <w:numPr>
        <w:ilvl w:val="5"/>
        <w:numId w:val="4"/>
      </w:numPr>
      <w:spacing w:before="240" w:after="60"/>
      <w:outlineLvl w:val="5"/>
    </w:pPr>
    <w:rPr>
      <w:rFonts w:ascii="Calibri" w:eastAsia="Times New Roman" w:hAnsi="Calibri" w:cs="Mangal"/>
      <w:b/>
      <w:bCs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76D2"/>
    <w:pPr>
      <w:numPr>
        <w:ilvl w:val="6"/>
        <w:numId w:val="4"/>
      </w:numPr>
      <w:spacing w:before="240" w:after="60"/>
      <w:outlineLvl w:val="6"/>
    </w:pPr>
    <w:rPr>
      <w:rFonts w:ascii="Calibri" w:eastAsia="Times New Roman" w:hAnsi="Calibri" w:cs="Mangal"/>
      <w:szCs w:val="21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76D2"/>
    <w:pPr>
      <w:numPr>
        <w:ilvl w:val="7"/>
        <w:numId w:val="4"/>
      </w:numPr>
      <w:spacing w:before="240" w:after="60"/>
      <w:outlineLvl w:val="7"/>
    </w:pPr>
    <w:rPr>
      <w:rFonts w:ascii="Calibri" w:eastAsia="Times New Roman" w:hAnsi="Calibri" w:cs="Mangal"/>
      <w:i/>
      <w:iCs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76D2"/>
    <w:pPr>
      <w:numPr>
        <w:ilvl w:val="8"/>
        <w:numId w:val="4"/>
      </w:numPr>
      <w:spacing w:before="240" w:after="60"/>
      <w:outlineLvl w:val="8"/>
    </w:pPr>
    <w:rPr>
      <w:rFonts w:ascii="Calibri Light" w:eastAsia="Times New Roman" w:hAnsi="Calibri Light" w:cs="Mangal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character" w:customStyle="1" w:styleId="Nadpis1Char">
    <w:name w:val="Nadpis 1 Char"/>
    <w:aliases w:val="Nadpis 1. úrovně Char"/>
    <w:link w:val="Nadpis1"/>
    <w:uiPriority w:val="9"/>
    <w:rsid w:val="00442223"/>
    <w:rPr>
      <w:rFonts w:eastAsia="Times New Roman" w:cs="Mangal"/>
      <w:b/>
      <w:bCs/>
      <w:kern w:val="32"/>
      <w:sz w:val="32"/>
      <w:szCs w:val="29"/>
      <w:lang w:eastAsia="zh-CN" w:bidi="hi-IN"/>
    </w:rPr>
  </w:style>
  <w:style w:type="paragraph" w:styleId="Nzev">
    <w:name w:val="Title"/>
    <w:basedOn w:val="Normln"/>
    <w:next w:val="Normln"/>
    <w:link w:val="NzevChar"/>
    <w:uiPriority w:val="10"/>
    <w:qFormat/>
    <w:rsid w:val="00442223"/>
    <w:pPr>
      <w:spacing w:before="240" w:after="60"/>
      <w:outlineLvl w:val="0"/>
    </w:pPr>
    <w:rPr>
      <w:rFonts w:eastAsia="Times New Roman" w:cs="Mangal"/>
      <w:b/>
      <w:bCs/>
      <w:kern w:val="28"/>
      <w:sz w:val="28"/>
      <w:szCs w:val="29"/>
    </w:rPr>
  </w:style>
  <w:style w:type="character" w:customStyle="1" w:styleId="NzevChar">
    <w:name w:val="Název Char"/>
    <w:link w:val="Nzev"/>
    <w:uiPriority w:val="10"/>
    <w:rsid w:val="00442223"/>
    <w:rPr>
      <w:rFonts w:eastAsia="Times New Roman" w:cs="Mangal"/>
      <w:b/>
      <w:bCs/>
      <w:kern w:val="28"/>
      <w:sz w:val="28"/>
      <w:szCs w:val="29"/>
      <w:lang w:eastAsia="zh-CN" w:bidi="hi-IN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2223"/>
    <w:pPr>
      <w:spacing w:after="60"/>
      <w:outlineLvl w:val="1"/>
    </w:pPr>
    <w:rPr>
      <w:rFonts w:eastAsia="Times New Roman" w:cs="Mangal"/>
      <w:i/>
      <w:szCs w:val="21"/>
    </w:rPr>
  </w:style>
  <w:style w:type="character" w:customStyle="1" w:styleId="PodnadpisChar">
    <w:name w:val="Podnadpis Char"/>
    <w:link w:val="Podnadpis"/>
    <w:uiPriority w:val="11"/>
    <w:rsid w:val="00442223"/>
    <w:rPr>
      <w:rFonts w:eastAsia="Times New Roman" w:cs="Mangal"/>
      <w:i/>
      <w:kern w:val="1"/>
      <w:sz w:val="24"/>
      <w:szCs w:val="21"/>
      <w:lang w:eastAsia="zh-CN" w:bidi="hi-IN"/>
    </w:rPr>
  </w:style>
  <w:style w:type="character" w:customStyle="1" w:styleId="Nadpis2Char">
    <w:name w:val="Nadpis 2 Char"/>
    <w:link w:val="Nadpis2"/>
    <w:uiPriority w:val="9"/>
    <w:rsid w:val="007576D2"/>
    <w:rPr>
      <w:rFonts w:eastAsia="Times New Roman" w:cs="Mangal"/>
      <w:b/>
      <w:bCs/>
      <w:iCs/>
      <w:kern w:val="1"/>
      <w:sz w:val="28"/>
      <w:szCs w:val="25"/>
      <w:lang w:eastAsia="zh-CN" w:bidi="hi-IN"/>
    </w:rPr>
  </w:style>
  <w:style w:type="character" w:customStyle="1" w:styleId="Nadpis3Char">
    <w:name w:val="Nadpis 3 Char"/>
    <w:link w:val="Nadpis3"/>
    <w:uiPriority w:val="9"/>
    <w:rsid w:val="009F5CAA"/>
    <w:rPr>
      <w:rFonts w:cs="Mangal"/>
      <w:b/>
      <w:bCs/>
      <w:i/>
      <w:kern w:val="1"/>
      <w:sz w:val="24"/>
      <w:szCs w:val="23"/>
      <w:lang w:eastAsia="zh-CN" w:bidi="hi-IN"/>
    </w:rPr>
  </w:style>
  <w:style w:type="character" w:customStyle="1" w:styleId="Nadpis4Char">
    <w:name w:val="Nadpis 4 Char"/>
    <w:link w:val="Nadpis4"/>
    <w:uiPriority w:val="9"/>
    <w:semiHidden/>
    <w:rsid w:val="007576D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character" w:customStyle="1" w:styleId="Nadpis5Char">
    <w:name w:val="Nadpis 5 Char"/>
    <w:link w:val="Nadpis5"/>
    <w:uiPriority w:val="9"/>
    <w:semiHidden/>
    <w:rsid w:val="007576D2"/>
    <w:rPr>
      <w:rFonts w:ascii="Calibri" w:eastAsia="Times New Roman" w:hAnsi="Calibri" w:cs="Mangal"/>
      <w:b/>
      <w:bCs/>
      <w:i/>
      <w:iCs/>
      <w:kern w:val="1"/>
      <w:sz w:val="26"/>
      <w:szCs w:val="23"/>
      <w:lang w:eastAsia="zh-CN" w:bidi="hi-IN"/>
    </w:rPr>
  </w:style>
  <w:style w:type="character" w:customStyle="1" w:styleId="Nadpis6Char">
    <w:name w:val="Nadpis 6 Char"/>
    <w:link w:val="Nadpis6"/>
    <w:uiPriority w:val="9"/>
    <w:semiHidden/>
    <w:rsid w:val="007576D2"/>
    <w:rPr>
      <w:rFonts w:ascii="Calibri" w:eastAsia="Times New Roman" w:hAnsi="Calibri" w:cs="Mangal"/>
      <w:b/>
      <w:bCs/>
      <w:kern w:val="1"/>
      <w:sz w:val="22"/>
      <w:lang w:eastAsia="zh-CN" w:bidi="hi-IN"/>
    </w:rPr>
  </w:style>
  <w:style w:type="character" w:customStyle="1" w:styleId="Nadpis7Char">
    <w:name w:val="Nadpis 7 Char"/>
    <w:link w:val="Nadpis7"/>
    <w:uiPriority w:val="9"/>
    <w:semiHidden/>
    <w:rsid w:val="007576D2"/>
    <w:rPr>
      <w:rFonts w:ascii="Calibri" w:eastAsia="Times New Roman" w:hAnsi="Calibri" w:cs="Mangal"/>
      <w:kern w:val="1"/>
      <w:sz w:val="24"/>
      <w:szCs w:val="21"/>
      <w:lang w:eastAsia="zh-CN" w:bidi="hi-IN"/>
    </w:rPr>
  </w:style>
  <w:style w:type="character" w:customStyle="1" w:styleId="Nadpis8Char">
    <w:name w:val="Nadpis 8 Char"/>
    <w:link w:val="Nadpis8"/>
    <w:uiPriority w:val="9"/>
    <w:semiHidden/>
    <w:rsid w:val="007576D2"/>
    <w:rPr>
      <w:rFonts w:ascii="Calibri" w:eastAsia="Times New Roman" w:hAnsi="Calibri" w:cs="Mangal"/>
      <w:i/>
      <w:iCs/>
      <w:kern w:val="1"/>
      <w:sz w:val="24"/>
      <w:szCs w:val="21"/>
      <w:lang w:eastAsia="zh-CN" w:bidi="hi-IN"/>
    </w:rPr>
  </w:style>
  <w:style w:type="character" w:customStyle="1" w:styleId="Nadpis9Char">
    <w:name w:val="Nadpis 9 Char"/>
    <w:link w:val="Nadpis9"/>
    <w:uiPriority w:val="9"/>
    <w:semiHidden/>
    <w:rsid w:val="007576D2"/>
    <w:rPr>
      <w:rFonts w:ascii="Calibri Light" w:eastAsia="Times New Roman" w:hAnsi="Calibri Light" w:cs="Mangal"/>
      <w:kern w:val="1"/>
      <w:sz w:val="22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E0BB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link w:val="Zhlav"/>
    <w:uiPriority w:val="99"/>
    <w:rsid w:val="00BE0BB6"/>
    <w:rPr>
      <w:rFonts w:eastAsia="DejaVu Sans" w:cs="Mangal"/>
      <w:kern w:val="1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E0BB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link w:val="Zpat"/>
    <w:uiPriority w:val="99"/>
    <w:rsid w:val="00BE0BB6"/>
    <w:rPr>
      <w:rFonts w:eastAsia="DejaVu Sans" w:cs="Mangal"/>
      <w:kern w:val="1"/>
      <w:sz w:val="24"/>
      <w:szCs w:val="21"/>
      <w:lang w:eastAsia="zh-CN" w:bidi="hi-IN"/>
    </w:rPr>
  </w:style>
  <w:style w:type="paragraph" w:styleId="Nadpisobsahu">
    <w:name w:val="TOC Heading"/>
    <w:basedOn w:val="Nadpis1"/>
    <w:next w:val="Normln"/>
    <w:uiPriority w:val="39"/>
    <w:unhideWhenUsed/>
    <w:qFormat/>
    <w:rsid w:val="00BE0BB6"/>
    <w:pPr>
      <w:keepLines/>
      <w:numPr>
        <w:numId w:val="0"/>
      </w:numPr>
      <w:suppressAutoHyphens w:val="0"/>
      <w:spacing w:after="0" w:line="259" w:lineRule="auto"/>
      <w:jc w:val="left"/>
      <w:outlineLvl w:val="9"/>
    </w:pPr>
    <w:rPr>
      <w:rFonts w:ascii="Calibri Light" w:hAnsi="Calibri Light" w:cs="Times New Roman"/>
      <w:b w:val="0"/>
      <w:bCs w:val="0"/>
      <w:color w:val="2F5496"/>
      <w:kern w:val="0"/>
      <w:szCs w:val="32"/>
      <w:lang w:eastAsia="cs-CZ" w:bidi="ar-SA"/>
    </w:rPr>
  </w:style>
  <w:style w:type="paragraph" w:styleId="Obsah1">
    <w:name w:val="toc 1"/>
    <w:basedOn w:val="Normln"/>
    <w:next w:val="Normln"/>
    <w:autoRedefine/>
    <w:uiPriority w:val="39"/>
    <w:unhideWhenUsed/>
    <w:rsid w:val="00BE0BB6"/>
    <w:rPr>
      <w:rFonts w:cs="Mangal"/>
      <w:szCs w:val="21"/>
    </w:rPr>
  </w:style>
  <w:style w:type="paragraph" w:styleId="Obsah2">
    <w:name w:val="toc 2"/>
    <w:basedOn w:val="Normln"/>
    <w:next w:val="Normln"/>
    <w:autoRedefine/>
    <w:uiPriority w:val="39"/>
    <w:unhideWhenUsed/>
    <w:rsid w:val="00BE0BB6"/>
    <w:pPr>
      <w:ind w:left="240"/>
    </w:pPr>
    <w:rPr>
      <w:rFonts w:cs="Mangal"/>
      <w:szCs w:val="21"/>
    </w:rPr>
  </w:style>
  <w:style w:type="paragraph" w:styleId="Obsah3">
    <w:name w:val="toc 3"/>
    <w:basedOn w:val="Normln"/>
    <w:next w:val="Normln"/>
    <w:autoRedefine/>
    <w:uiPriority w:val="39"/>
    <w:unhideWhenUsed/>
    <w:rsid w:val="00BE0BB6"/>
    <w:pPr>
      <w:ind w:left="480"/>
    </w:pPr>
    <w:rPr>
      <w:rFonts w:cs="Mangal"/>
      <w:szCs w:val="21"/>
    </w:rPr>
  </w:style>
  <w:style w:type="character" w:styleId="Hypertextovodkaz">
    <w:name w:val="Hyperlink"/>
    <w:uiPriority w:val="99"/>
    <w:unhideWhenUsed/>
    <w:rsid w:val="00BE0BB6"/>
    <w:rPr>
      <w:color w:val="0563C1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7A5933"/>
    <w:pPr>
      <w:spacing w:line="240" w:lineRule="auto"/>
    </w:pPr>
    <w:rPr>
      <w:rFonts w:cs="Mangal"/>
      <w:sz w:val="20"/>
      <w:szCs w:val="18"/>
    </w:rPr>
  </w:style>
  <w:style w:type="character" w:customStyle="1" w:styleId="TextpoznpodarouChar">
    <w:name w:val="Text pozn. pod čarou Char"/>
    <w:link w:val="Textpoznpodarou"/>
    <w:uiPriority w:val="99"/>
    <w:rsid w:val="007A5933"/>
    <w:rPr>
      <w:rFonts w:eastAsia="DejaVu Sans" w:cs="Mangal"/>
      <w:kern w:val="1"/>
      <w:szCs w:val="18"/>
      <w:lang w:eastAsia="zh-CN" w:bidi="hi-IN"/>
    </w:rPr>
  </w:style>
  <w:style w:type="character" w:styleId="Znakapoznpodarou">
    <w:name w:val="footnote reference"/>
    <w:uiPriority w:val="99"/>
    <w:semiHidden/>
    <w:unhideWhenUsed/>
    <w:rsid w:val="009F5C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5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F25D5B8EABF24DA657CB70EA28DE0C" ma:contentTypeVersion="13" ma:contentTypeDescription="Vytvoří nový dokument" ma:contentTypeScope="" ma:versionID="b9dd554d41cde01bfad8653eac30b18d">
  <xsd:schema xmlns:xsd="http://www.w3.org/2001/XMLSchema" xmlns:xs="http://www.w3.org/2001/XMLSchema" xmlns:p="http://schemas.microsoft.com/office/2006/metadata/properties" xmlns:ns3="696039bc-edfa-4b94-bec9-e8de31e4c486" xmlns:ns4="5eb13b66-ec59-4dc1-94e7-059ea353dea7" targetNamespace="http://schemas.microsoft.com/office/2006/metadata/properties" ma:root="true" ma:fieldsID="85198a9fb2a0a793208919eb15261770" ns3:_="" ns4:_="">
    <xsd:import namespace="696039bc-edfa-4b94-bec9-e8de31e4c486"/>
    <xsd:import namespace="5eb13b66-ec59-4dc1-94e7-059ea353de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039bc-edfa-4b94-bec9-e8de31e4c4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13b66-ec59-4dc1-94e7-059ea353d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FD41B2-0C18-4DE2-903D-6BD1312B12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039bc-edfa-4b94-bec9-e8de31e4c486"/>
    <ds:schemaRef ds:uri="5eb13b66-ec59-4dc1-94e7-059ea353d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BE6C81-73A4-4B00-983B-42F724CC2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04C85-BA4D-4024-82F6-6A41045F22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284C05-8BB5-4262-9139-4FD03B700D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1009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Goliasova</dc:creator>
  <cp:lastModifiedBy>Petr Lyko</cp:lastModifiedBy>
  <cp:revision>2</cp:revision>
  <cp:lastPrinted>1900-12-31T22:00:00Z</cp:lastPrinted>
  <dcterms:created xsi:type="dcterms:W3CDTF">2026-10-08T07:39:00Z</dcterms:created>
  <dcterms:modified xsi:type="dcterms:W3CDTF">2026-10-08T07:39:00Z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0x0101008DF25D5B8EABF24DA657CB70EA28DE0C</vt:lpwstr>
  </property>
</Properties>
</file>