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  <w:lang w:val="pt-PT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Dal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ší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ří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klady formulac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 xml:space="preserve">í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á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hodn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 xml:space="preserve">ě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vybran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ý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ch c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í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 xml:space="preserve">ů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p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ř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edm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ě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tu v jednotliv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ý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ch studijn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í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ch specializac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í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ch, n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  <w:lang w:val="pt-PT"/>
        </w:rPr>
        <w:t>ap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  <w:lang w:val="pt-PT"/>
        </w:rPr>
        <w:t>ř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  <w:lang w:val="pt-PT"/>
        </w:rPr>
        <w:t>.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  <w:lang w:val="pt-PT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54545"/>
          <w:spacing w:val="0"/>
          <w:kern w:val="0"/>
          <w:position w:val="0"/>
          <w:sz w:val="22"/>
          <w:szCs w:val="22"/>
          <w:u w:val="none" w:color="454545"/>
          <w:vertAlign w:val="baseline"/>
          <w:rtl w:val="0"/>
          <w:lang w:val="pt-P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Divadlo a v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chova pro nesly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ší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lem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edm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tu je 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kladn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domost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problematice sluchov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ho posti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. 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le pak osvojen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teoretick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znalost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a praktick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dovednost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nezbytn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ch pro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ú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nou organizaci prost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a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uky ve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kol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vzd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vaj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de-DE"/>
        </w:rPr>
        <w:t xml:space="preserve">ch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ky se sluchov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posti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2"/>
          <w:szCs w:val="22"/>
          <w:u w:val="none" w:color="941651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Tane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a pohybov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divadlo a  v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chova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941651"/>
          <w:sz w:val="26"/>
          <w:szCs w:val="26"/>
          <w:shd w:val="clear" w:color="auto" w:fill="ffffff"/>
          <w:rtl w:val="0"/>
        </w:rPr>
      </w:pPr>
      <w:r>
        <w:rPr>
          <w:rFonts w:ascii="Helvetica" w:hAnsi="Helvetica"/>
          <w:color w:val="941651"/>
          <w:sz w:val="26"/>
          <w:szCs w:val="26"/>
          <w:u w:color="941651"/>
          <w:shd w:val="clear" w:color="auto" w:fill="f7f8fc"/>
          <w:rtl w:val="0"/>
        </w:rPr>
        <w:t>C</w:t>
      </w:r>
      <w:r>
        <w:rPr>
          <w:rFonts w:ascii="Helvetica" w:hAnsi="Helvetica" w:hint="default"/>
          <w:color w:val="941651"/>
          <w:sz w:val="26"/>
          <w:szCs w:val="26"/>
          <w:u w:color="941651"/>
          <w:shd w:val="clear" w:color="auto" w:fill="f7f8fc"/>
          <w:rtl w:val="0"/>
        </w:rPr>
        <w:t>í</w:t>
      </w:r>
      <w:r>
        <w:rPr>
          <w:rFonts w:ascii="Helvetica" w:hAnsi="Helvetica"/>
          <w:color w:val="941651"/>
          <w:sz w:val="26"/>
          <w:szCs w:val="26"/>
          <w:u w:color="941651"/>
          <w:shd w:val="clear" w:color="auto" w:fill="f7f8fc"/>
          <w:rtl w:val="0"/>
        </w:rPr>
        <w:t>lem p</w:t>
      </w:r>
      <w:r>
        <w:rPr>
          <w:rFonts w:ascii="Helvetica" w:hAnsi="Helvetica" w:hint="default"/>
          <w:color w:val="941651"/>
          <w:sz w:val="26"/>
          <w:szCs w:val="26"/>
          <w:u w:color="941651"/>
          <w:shd w:val="clear" w:color="auto" w:fill="f7f8fc"/>
          <w:rtl w:val="0"/>
        </w:rPr>
        <w:t>ř</w:t>
      </w:r>
      <w:r>
        <w:rPr>
          <w:rFonts w:ascii="Helvetica" w:hAnsi="Helvetica"/>
          <w:color w:val="941651"/>
          <w:sz w:val="26"/>
          <w:szCs w:val="26"/>
          <w:u w:color="941651"/>
          <w:shd w:val="clear" w:color="auto" w:fill="f7f8fc"/>
          <w:rtl w:val="0"/>
        </w:rPr>
        <w:t>edm</w:t>
      </w:r>
      <w:r>
        <w:rPr>
          <w:rFonts w:ascii="Helvetica" w:hAnsi="Helvetica" w:hint="default"/>
          <w:color w:val="941651"/>
          <w:sz w:val="26"/>
          <w:szCs w:val="26"/>
          <w:u w:color="941651"/>
          <w:shd w:val="clear" w:color="auto" w:fill="f7f8fc"/>
          <w:rtl w:val="0"/>
        </w:rPr>
        <w:t>ě</w:t>
      </w:r>
      <w:r>
        <w:rPr>
          <w:rFonts w:ascii="Helvetica" w:hAnsi="Helvetica"/>
          <w:color w:val="941651"/>
          <w:sz w:val="26"/>
          <w:szCs w:val="26"/>
          <w:u w:color="941651"/>
          <w:shd w:val="clear" w:color="auto" w:fill="f7f8fc"/>
          <w:rtl w:val="0"/>
        </w:rPr>
        <w:t>tu je sezn</w:t>
      </w:r>
      <w:r>
        <w:rPr>
          <w:rFonts w:ascii="Helvetica" w:hAnsi="Helvetica" w:hint="default"/>
          <w:color w:val="941651"/>
          <w:sz w:val="26"/>
          <w:szCs w:val="26"/>
          <w:u w:color="941651"/>
          <w:shd w:val="clear" w:color="auto" w:fill="f7f8fc"/>
          <w:rtl w:val="0"/>
        </w:rPr>
        <w:t>á</w:t>
      </w:r>
      <w:r>
        <w:rPr>
          <w:rFonts w:ascii="Helvetica" w:hAnsi="Helvetica"/>
          <w:color w:val="941651"/>
          <w:sz w:val="26"/>
          <w:szCs w:val="26"/>
          <w:u w:color="941651"/>
          <w:shd w:val="clear" w:color="auto" w:fill="f7f8fc"/>
          <w:rtl w:val="0"/>
        </w:rPr>
        <w:t>mit studenty s t</w:t>
      </w:r>
      <w:r>
        <w:rPr>
          <w:rFonts w:ascii="Helvetica" w:hAnsi="Helvetica" w:hint="default"/>
          <w:color w:val="941651"/>
          <w:sz w:val="26"/>
          <w:szCs w:val="26"/>
          <w:u w:color="941651"/>
          <w:shd w:val="clear" w:color="auto" w:fill="f7f8fc"/>
          <w:rtl w:val="0"/>
        </w:rPr>
        <w:t>é</w:t>
      </w:r>
      <w:r>
        <w:rPr>
          <w:rFonts w:ascii="Helvetica" w:hAnsi="Helvetica"/>
          <w:color w:val="941651"/>
          <w:sz w:val="26"/>
          <w:szCs w:val="26"/>
          <w:u w:color="941651"/>
          <w:shd w:val="clear" w:color="auto" w:fill="f7f8fc"/>
          <w:rtl w:val="0"/>
        </w:rPr>
        <w:t>matem r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itu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á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l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u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 xml:space="preserve"> a jeho funkc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í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 xml:space="preserve"> v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 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historicko- spole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č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ensk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  <w:lang w:val="fr-FR"/>
        </w:rPr>
        <w:t>é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m kontextu, jeho kategorizac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í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 xml:space="preserve"> v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 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rodinn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  <w:lang w:val="fr-FR"/>
        </w:rPr>
        <w:t>é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  <w:lang w:val="pt-PT"/>
        </w:rPr>
        <w:t>m a v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ý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ro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č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n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í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m cyklu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 xml:space="preserve">,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 xml:space="preserve"> s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 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d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ů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razem na jeho dramatick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  <w:lang w:val="fr-FR"/>
        </w:rPr>
        <w:t xml:space="preserve">é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prvky jako podstaty a z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á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kladu lidov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  <w:lang w:val="fr-FR"/>
        </w:rPr>
        <w:t>é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ho divadla. Proniknut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 xml:space="preserve">í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do jeho symbol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ů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, archetyp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á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ln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í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ch znak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ů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, magick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ý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ch a mytologick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ý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ch obraz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 xml:space="preserve">ů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v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 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souvislosti s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 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prac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 xml:space="preserve">í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s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 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pohybem, textem, dialogem, maskou, rekvizitou, kost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ý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mem. Prost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ř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ednictv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í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m t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ě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chto znalost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 xml:space="preserve">í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hledat j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á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  <w:lang w:val="it-IT"/>
        </w:rPr>
        <w:t>dro v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ý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znam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ů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, napom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á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hat utv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ář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en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 xml:space="preserve">í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konkr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  <w:lang w:val="fr-FR"/>
        </w:rPr>
        <w:t>é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tn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í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ch idej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 xml:space="preserve">í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a p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ř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edstav, nab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í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dnout student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ů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m cestu k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 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  <w:lang w:val="de-DE"/>
        </w:rPr>
        <w:t>nach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á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zen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 xml:space="preserve">í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vlastn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 xml:space="preserve">í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identity a schopnost napojen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 xml:space="preserve">í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 xml:space="preserve">na 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řá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  <w:lang w:val="de-DE"/>
        </w:rPr>
        <w:t>d v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ě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c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í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a0a0a"/>
          <w:sz w:val="26"/>
          <w:szCs w:val="26"/>
          <w:shd w:val="clear" w:color="auto" w:fill="ffffff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inohern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re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lem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ky a semin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 je sezn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mit studenty 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tvorbou jednoho 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nejv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razn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ší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sou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asn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evropsk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re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ů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Franka Castorfa. Jeho re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nl-NL"/>
        </w:rPr>
        <w:t>ijn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tvorba je sledov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na od po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ů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meck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demokratick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republice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es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etn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á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hostov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zahrani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čí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(N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meck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á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spolkov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á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republika) a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ž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po vrcholnou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ru na pozici intendanta proslul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berl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da-DK"/>
        </w:rPr>
        <w:t>nsk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nl-NL"/>
        </w:rPr>
        <w:t>Volksb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ü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de-DE"/>
        </w:rPr>
        <w:t>hne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letech 1992 - 2017. Na 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klad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ě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konkr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klad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ů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Castorfovy tvorby se definuje jedna ur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á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tev postmodern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ho a postdramatick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ho divadla.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de-DE"/>
        </w:rPr>
        <w:t>Sc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nografie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lem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edm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tu je poskytnout student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pt-PT"/>
        </w:rPr>
        <w:t>m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ehled 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voji divadeln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de-DE"/>
        </w:rPr>
        <w:t>sc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nografie od 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ru 19. stolet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do druh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lky. Sezn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mit studenty 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znamn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mi divadeln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mi tv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rci i soubory dan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ho obdob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, charakteristick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mi rysy jednotliv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de-DE"/>
        </w:rPr>
        <w:t>ch um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leck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hnut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a styl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. Informovat studenty 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vlivech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voje dal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ší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slo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ek divadeln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inscenace na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samotn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ý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voj sc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nografie.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2"/>
          <w:szCs w:val="22"/>
          <w:u w:val="none" w:color="941651"/>
          <w:shd w:val="clear" w:color="auto" w:fill="ffffff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Audiovizu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ln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tvorba a divadlo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lem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edm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tu je sezn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mit studenty 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jime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mi osobnostmi a 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ly evropsk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a sv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tov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it-IT"/>
        </w:rPr>
        <w:t>kinematografie, 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razem na autorsk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ý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voj a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klady osobit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pt-PT"/>
        </w:rPr>
        <w:t>ch adaptac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vodn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sv-SE"/>
        </w:rPr>
        <w:t>ch liter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rn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de-DE"/>
        </w:rPr>
        <w:t>ch 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l. Jde 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hloubkouvou komplexn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sondu do tvorby vybran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fr-FR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fr-FR"/>
        </w:rPr>
        <w:t xml:space="preserve">ch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re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is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 (nap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ř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en-US"/>
        </w:rPr>
        <w:t>K. Kieslowski,I. Bergman, W. Allen, C. Saura,L. Bunuel,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en-US"/>
        </w:rPr>
        <w:t xml:space="preserve">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en-US"/>
        </w:rPr>
        <w:t>A. Wajda)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 umo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žň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uj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kladn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pochopen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krystalizace tv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čí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sv-SE"/>
        </w:rPr>
        <w:t>ch metod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kontextu spole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ensk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ch prom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n. Ka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ý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cyklus je skrze danou osobnost zam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ěř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en na vybranou evropskou nebo sv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tovou kinematografii.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Rozhlasov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á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a televizn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dramaturgie a sc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naristika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Student se sezn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jime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it-IT"/>
        </w:rPr>
        <w:t>mi 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ly 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oblasti televizn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dramatick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tvorby,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edev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ší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m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esk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a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eskoslovensk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, 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razem na vz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jemn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inspirace a souvislosti 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divadlem a kinematografi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.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le je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lem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edm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tu inspirovat studenta a skrze analyzovan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čí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postupy motivovat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jej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jejich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padn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mu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vy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u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a rozv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ve vlastn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it-IT"/>
        </w:rPr>
        <w:t>scen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ristick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a dramaturgick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praxi.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Fyzick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divadlo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lem kurzu je sezn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mit studenty prost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ednictv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vybran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text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ů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a uk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zek konkr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nl-NL"/>
        </w:rPr>
        <w:t>ch inscenac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mi tendencemi a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stupy ve fyzick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divadle od konce 19. stolet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,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edev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ší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padn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kultu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e. "Vznik nov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ho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edm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tu,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ú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prava obsahu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ukov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metod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edm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tu byl podpo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nl-NL"/>
        </w:rPr>
        <w:t>en 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projektu CZ.02.2.69/0.0/0.0/16_015/0002245 Zv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kvality vzd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na JAMU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“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Muzik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lov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herectv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941651"/>
          <w:sz w:val="26"/>
          <w:szCs w:val="26"/>
          <w:u w:color="941651"/>
          <w:shd w:val="clear" w:color="auto" w:fill="f7f8fc"/>
          <w:rtl w:val="0"/>
        </w:rPr>
      </w:pP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C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í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lem prvn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í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ho semestru kurzu je naplno se v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ě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novat historii a teorii anglosask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  <w:lang w:val="fr-FR"/>
        </w:rPr>
        <w:t>é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ho muzik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á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lu.</w:t>
      </w:r>
      <w:r>
        <w:rPr>
          <w:rFonts w:ascii="Helvetica" w:hAnsi="Helvetica"/>
          <w:color w:val="941651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  <w:lang w:val="it-IT"/>
        </w:rPr>
        <w:t>Studenti se d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ů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kladn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 xml:space="preserve">ě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sezn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á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m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 xml:space="preserve">í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s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 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v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ý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vojem muzik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á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lu, sezn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á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m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 xml:space="preserve">í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  <w:lang w:val="en-US"/>
        </w:rPr>
        <w:t>se tak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  <w:lang w:val="fr-FR"/>
        </w:rPr>
        <w:t xml:space="preserve">é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se z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á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sadn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í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  <w:lang w:val="it-IT"/>
        </w:rPr>
        <w:t>mi d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í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ly tohoto divadeln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í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ho druhu. Sami si tak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  <w:lang w:val="fr-FR"/>
        </w:rPr>
        <w:t xml:space="preserve">é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vyzkou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 xml:space="preserve">ší 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teoretickou a kritickou reflexi vybran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ý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ch p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ř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edstaven</w:t>
      </w:r>
      <w:r>
        <w:rPr>
          <w:rFonts w:ascii="Helvetica" w:hAnsi="Helvetica" w:hint="default"/>
          <w:color w:val="941651"/>
          <w:sz w:val="26"/>
          <w:szCs w:val="26"/>
          <w:shd w:val="clear" w:color="auto" w:fill="f7f8fc"/>
          <w:rtl w:val="0"/>
        </w:rPr>
        <w:t>í</w:t>
      </w:r>
      <w:r>
        <w:rPr>
          <w:rFonts w:ascii="Helvetica" w:hAnsi="Helvetica"/>
          <w:color w:val="941651"/>
          <w:sz w:val="26"/>
          <w:szCs w:val="26"/>
          <w:shd w:val="clear" w:color="auto" w:fill="f7f8fc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  <w:lang w:val="pt-PT"/>
        </w:rPr>
        <w:t>Divadeln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  <w:lang w:val="pt-PT"/>
        </w:rPr>
        <w:t xml:space="preserve">í 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  <w:lang w:val="pt-PT"/>
        </w:rPr>
        <w:t>produkce: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Sezn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mit studenty se 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klady managementu, smyslem mana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ersk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en-US"/>
        </w:rPr>
        <w:t>ce a rol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, kterou mana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de-DE"/>
        </w:rPr>
        <w:t>i sehr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vaj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um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leck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instituc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nebo projektov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en-US"/>
        </w:rPr>
        <w:t>ch 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mech. J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 od konkr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ho (sebe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, organizace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rodin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, skupin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) 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syst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mu pojet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 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(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es-ES_tradnl"/>
        </w:rPr>
        <w:t>instituc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ch a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projekt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ů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es-ES_tradnl"/>
        </w:rPr>
        <w:t>instituc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ch).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obou semestrech je kladen 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raz na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, tzn. na sekven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funkce, aby byl student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ipraven na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en-US"/>
        </w:rPr>
        <w:t>uku leadershipu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navazuj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uce.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lem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edm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tu je tak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aplikace vybran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princip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ů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a postup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, kter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jsou u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ite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pro pr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ci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oblasti divadeln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produkce.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Jevi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management a technologie: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lem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edm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tu je studenta sezn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de-DE"/>
        </w:rPr>
        <w:t>mit 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it-IT"/>
        </w:rPr>
        <w:t>materi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ly a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robn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mi procesy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divadeln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prost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.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Student si prakticky vyzkou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ší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jednotliv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é 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innosti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divadeln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de-DE"/>
        </w:rPr>
        <w:t>ch 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(z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nictv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it-IT"/>
        </w:rPr>
        <w:t>, tesa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stv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, ka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šé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rstv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, mal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stv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). Student se sezn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chodem 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len, pl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a samotnou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robou. Studenti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b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hu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uky budou nav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vovat profesion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lny.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